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57D" w:rsidRDefault="000C186C" w:rsidP="00E6657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E6657D">
        <w:rPr>
          <w:rFonts w:ascii="Times New Roman" w:hAnsi="Times New Roman" w:cs="Times New Roman"/>
          <w:b/>
        </w:rPr>
        <w:t xml:space="preserve">                                                                 «УТВЕРЖДАЮ»</w:t>
      </w:r>
    </w:p>
    <w:p w:rsidR="00E6657D" w:rsidRDefault="000C186C" w:rsidP="00E6657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</w:t>
      </w:r>
      <w:r w:rsidR="00E6657D">
        <w:rPr>
          <w:rFonts w:ascii="Times New Roman" w:hAnsi="Times New Roman" w:cs="Times New Roman"/>
          <w:b/>
        </w:rPr>
        <w:t xml:space="preserve">                                                                  Директор МОУ «Гимназия № 9 </w:t>
      </w:r>
    </w:p>
    <w:p w:rsidR="00E6657D" w:rsidRDefault="000C186C" w:rsidP="00E6657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="00E6657D">
        <w:rPr>
          <w:rFonts w:ascii="Times New Roman" w:hAnsi="Times New Roman" w:cs="Times New Roman"/>
          <w:b/>
        </w:rPr>
        <w:t xml:space="preserve">                                 г.Буденновска»     </w:t>
      </w:r>
    </w:p>
    <w:p w:rsidR="00E6657D" w:rsidRDefault="00E6657D" w:rsidP="00E6657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</w:t>
      </w:r>
    </w:p>
    <w:p w:rsidR="00E6657D" w:rsidRDefault="000C186C" w:rsidP="00E6657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E6657D">
        <w:rPr>
          <w:rFonts w:ascii="Times New Roman" w:hAnsi="Times New Roman" w:cs="Times New Roman"/>
          <w:b/>
        </w:rPr>
        <w:t xml:space="preserve">                                               ______________ С.Г.Безрукова</w:t>
      </w:r>
    </w:p>
    <w:p w:rsidR="00E6657D" w:rsidRPr="00940483" w:rsidRDefault="00E6657D" w:rsidP="00E6657D">
      <w:pPr>
        <w:jc w:val="center"/>
        <w:rPr>
          <w:rFonts w:ascii="Times New Roman" w:hAnsi="Times New Roman" w:cs="Times New Roman"/>
          <w:b/>
          <w:sz w:val="4"/>
          <w:szCs w:val="4"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Pr="00940483">
        <w:rPr>
          <w:rFonts w:ascii="Times New Roman" w:hAnsi="Times New Roman" w:cs="Times New Roman"/>
          <w:b/>
          <w:sz w:val="4"/>
          <w:szCs w:val="4"/>
        </w:rPr>
        <w:t xml:space="preserve">       </w:t>
      </w:r>
    </w:p>
    <w:p w:rsidR="00E6657D" w:rsidRDefault="000C186C" w:rsidP="00E6657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</w:t>
      </w:r>
      <w:bookmarkStart w:id="0" w:name="_GoBack"/>
      <w:bookmarkEnd w:id="0"/>
      <w:r w:rsidR="00E6657D">
        <w:rPr>
          <w:rFonts w:ascii="Times New Roman" w:hAnsi="Times New Roman" w:cs="Times New Roman"/>
          <w:b/>
        </w:rPr>
        <w:t xml:space="preserve">                                                Приказ № _______ </w:t>
      </w:r>
    </w:p>
    <w:p w:rsidR="00E6657D" w:rsidRDefault="00E6657D" w:rsidP="00E6657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от «______»_____________20</w:t>
      </w:r>
      <w:r w:rsidR="00AD0B0E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 xml:space="preserve"> г.</w:t>
      </w:r>
    </w:p>
    <w:p w:rsidR="00E6657D" w:rsidRPr="00375A3B" w:rsidRDefault="00E6657D" w:rsidP="00E6657D">
      <w:pPr>
        <w:spacing w:line="360" w:lineRule="exact"/>
        <w:rPr>
          <w:sz w:val="10"/>
          <w:szCs w:val="10"/>
        </w:rPr>
      </w:pPr>
    </w:p>
    <w:p w:rsidR="00E6657D" w:rsidRDefault="00E6657D" w:rsidP="00E6657D">
      <w:pPr>
        <w:spacing w:line="360" w:lineRule="exact"/>
      </w:pPr>
    </w:p>
    <w:p w:rsidR="00E6657D" w:rsidRDefault="00E6657D" w:rsidP="00E6657D">
      <w:pPr>
        <w:spacing w:line="360" w:lineRule="exact"/>
      </w:pPr>
    </w:p>
    <w:p w:rsidR="00E6657D" w:rsidRDefault="00E6657D" w:rsidP="00E6657D">
      <w:pPr>
        <w:pStyle w:val="3"/>
        <w:shd w:val="clear" w:color="auto" w:fill="auto"/>
        <w:jc w:val="center"/>
        <w:rPr>
          <w:b/>
          <w:spacing w:val="0"/>
          <w:sz w:val="32"/>
          <w:szCs w:val="32"/>
        </w:rPr>
      </w:pPr>
      <w:r w:rsidRPr="008914D7">
        <w:rPr>
          <w:b/>
          <w:spacing w:val="0"/>
          <w:sz w:val="32"/>
          <w:szCs w:val="32"/>
        </w:rPr>
        <w:t xml:space="preserve">Должностная инструкция </w:t>
      </w:r>
    </w:p>
    <w:p w:rsidR="00E6657D" w:rsidRPr="00105176" w:rsidRDefault="00E6657D" w:rsidP="00E6657D">
      <w:pPr>
        <w:pStyle w:val="3"/>
        <w:shd w:val="clear" w:color="auto" w:fill="auto"/>
        <w:ind w:right="100"/>
        <w:jc w:val="center"/>
        <w:rPr>
          <w:sz w:val="28"/>
          <w:szCs w:val="28"/>
        </w:rPr>
      </w:pPr>
      <w:r>
        <w:rPr>
          <w:b/>
          <w:spacing w:val="0"/>
          <w:sz w:val="32"/>
          <w:szCs w:val="32"/>
        </w:rPr>
        <w:t>техника</w:t>
      </w:r>
    </w:p>
    <w:p w:rsidR="00E6657D" w:rsidRDefault="00E6657D" w:rsidP="00E665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31</w:t>
      </w:r>
    </w:p>
    <w:p w:rsidR="00E6657D" w:rsidRDefault="00E6657D" w:rsidP="00E665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657D" w:rsidRPr="00BC49D9" w:rsidRDefault="00E6657D" w:rsidP="00E6657D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E6657D" w:rsidRPr="00BC49D9" w:rsidSect="00E6657D">
          <w:type w:val="continuous"/>
          <w:pgSz w:w="11909" w:h="16838"/>
          <w:pgMar w:top="993" w:right="710" w:bottom="851" w:left="1418" w:header="0" w:footer="3" w:gutter="0"/>
          <w:cols w:space="720"/>
          <w:noEndnote/>
          <w:docGrid w:linePitch="360"/>
        </w:sectPr>
      </w:pPr>
    </w:p>
    <w:p w:rsidR="00E6657D" w:rsidRPr="00820AD1" w:rsidRDefault="00E6657D" w:rsidP="00E6657D">
      <w:pPr>
        <w:pStyle w:val="1"/>
        <w:shd w:val="clear" w:color="auto" w:fill="auto"/>
        <w:spacing w:after="283"/>
        <w:ind w:left="20" w:right="-15" w:firstLine="44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</w:t>
      </w:r>
      <w:r w:rsidRPr="00D91FCA">
        <w:rPr>
          <w:sz w:val="26"/>
          <w:szCs w:val="26"/>
        </w:rPr>
        <w:t xml:space="preserve">Настоящая должностная инструкция разработана и утверждена на основании трудового договора </w:t>
      </w:r>
      <w:r>
        <w:rPr>
          <w:sz w:val="26"/>
          <w:szCs w:val="26"/>
        </w:rPr>
        <w:t>с техником</w:t>
      </w:r>
      <w:r w:rsidRPr="00D91FCA">
        <w:rPr>
          <w:sz w:val="26"/>
          <w:szCs w:val="26"/>
        </w:rPr>
        <w:t xml:space="preserve"> в соответствии с положениями Трудового кодекса Российской Федерации и иных нормативных актов, регулирующих трудовые правоотношения в Российской Федерации.</w:t>
      </w:r>
    </w:p>
    <w:p w:rsidR="00AA483C" w:rsidRPr="00E6657D" w:rsidRDefault="00E6657D" w:rsidP="00E6657D">
      <w:pPr>
        <w:pStyle w:val="20"/>
        <w:shd w:val="clear" w:color="auto" w:fill="auto"/>
        <w:spacing w:before="120" w:after="0" w:line="220" w:lineRule="exact"/>
        <w:jc w:val="both"/>
        <w:rPr>
          <w:sz w:val="28"/>
          <w:szCs w:val="28"/>
        </w:rPr>
      </w:pPr>
      <w:r w:rsidRPr="00E6657D">
        <w:rPr>
          <w:sz w:val="28"/>
          <w:szCs w:val="28"/>
        </w:rPr>
        <w:t>1. Общие положения</w:t>
      </w:r>
    </w:p>
    <w:p w:rsidR="00AA483C" w:rsidRPr="00E6657D" w:rsidRDefault="00730F47" w:rsidP="00E6657D">
      <w:pPr>
        <w:pStyle w:val="1"/>
        <w:numPr>
          <w:ilvl w:val="0"/>
          <w:numId w:val="1"/>
        </w:numPr>
        <w:shd w:val="clear" w:color="auto" w:fill="auto"/>
        <w:tabs>
          <w:tab w:val="left" w:pos="409"/>
        </w:tabs>
        <w:spacing w:before="120" w:after="0"/>
        <w:ind w:left="20"/>
        <w:rPr>
          <w:sz w:val="28"/>
          <w:szCs w:val="28"/>
        </w:rPr>
      </w:pPr>
      <w:r w:rsidRPr="00E6657D">
        <w:rPr>
          <w:sz w:val="28"/>
          <w:szCs w:val="28"/>
        </w:rPr>
        <w:t>Должность техника относится к категории рабочих.</w:t>
      </w:r>
    </w:p>
    <w:p w:rsidR="00AA483C" w:rsidRPr="00E6657D" w:rsidRDefault="00E6657D" w:rsidP="00E6657D">
      <w:pPr>
        <w:pStyle w:val="1"/>
        <w:numPr>
          <w:ilvl w:val="0"/>
          <w:numId w:val="1"/>
        </w:numPr>
        <w:shd w:val="clear" w:color="auto" w:fill="auto"/>
        <w:tabs>
          <w:tab w:val="left" w:pos="445"/>
        </w:tabs>
        <w:spacing w:before="120" w:after="0"/>
        <w:ind w:left="20" w:right="-2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0F47" w:rsidRPr="00E6657D">
        <w:rPr>
          <w:sz w:val="28"/>
          <w:szCs w:val="28"/>
        </w:rPr>
        <w:t>На должность техника назначается лицо, имеющее начальное профессиональное или средне</w:t>
      </w:r>
      <w:r>
        <w:rPr>
          <w:sz w:val="28"/>
          <w:szCs w:val="28"/>
        </w:rPr>
        <w:t>е</w:t>
      </w:r>
      <w:r w:rsidR="00730F47" w:rsidRPr="00E6657D">
        <w:rPr>
          <w:sz w:val="28"/>
          <w:szCs w:val="28"/>
        </w:rPr>
        <w:t xml:space="preserve"> специальное образование по данной специальности без предъявления требований к стажу работы.</w:t>
      </w:r>
    </w:p>
    <w:p w:rsidR="00AA483C" w:rsidRPr="00E6657D" w:rsidRDefault="00730F47" w:rsidP="00E6657D">
      <w:pPr>
        <w:pStyle w:val="1"/>
        <w:shd w:val="clear" w:color="auto" w:fill="auto"/>
        <w:spacing w:before="120" w:after="0"/>
        <w:ind w:left="20" w:right="-22"/>
        <w:rPr>
          <w:sz w:val="28"/>
          <w:szCs w:val="28"/>
        </w:rPr>
      </w:pPr>
      <w:r w:rsidRPr="00E6657D">
        <w:rPr>
          <w:sz w:val="28"/>
          <w:szCs w:val="28"/>
        </w:rPr>
        <w:t>1.3</w:t>
      </w:r>
      <w:r w:rsidR="00E6657D">
        <w:rPr>
          <w:sz w:val="28"/>
          <w:szCs w:val="28"/>
        </w:rPr>
        <w:t>.</w:t>
      </w:r>
      <w:r w:rsidRPr="00E6657D">
        <w:rPr>
          <w:sz w:val="28"/>
          <w:szCs w:val="28"/>
        </w:rPr>
        <w:t xml:space="preserve"> Назначение на должность техника и</w:t>
      </w:r>
      <w:r w:rsidR="00E6657D">
        <w:rPr>
          <w:sz w:val="28"/>
          <w:szCs w:val="28"/>
        </w:rPr>
        <w:t xml:space="preserve"> освобождение от нее производитс</w:t>
      </w:r>
      <w:r w:rsidRPr="00E6657D">
        <w:rPr>
          <w:sz w:val="28"/>
          <w:szCs w:val="28"/>
        </w:rPr>
        <w:t>я директором гимназии по представлению заместителя директора по АХЧ.</w:t>
      </w:r>
    </w:p>
    <w:p w:rsidR="00AA483C" w:rsidRPr="00E6657D" w:rsidRDefault="00730F47" w:rsidP="00E6657D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before="120" w:after="0"/>
        <w:ind w:left="20"/>
        <w:rPr>
          <w:sz w:val="28"/>
          <w:szCs w:val="28"/>
        </w:rPr>
      </w:pPr>
      <w:r w:rsidRPr="00E6657D">
        <w:rPr>
          <w:sz w:val="28"/>
          <w:szCs w:val="28"/>
        </w:rPr>
        <w:t>Техник подчиняется н</w:t>
      </w:r>
      <w:r w:rsidR="00524E71">
        <w:rPr>
          <w:sz w:val="28"/>
          <w:szCs w:val="28"/>
        </w:rPr>
        <w:t>епосредственно заместителю директора образовательной организации по административно хозяйственной работе</w:t>
      </w:r>
      <w:r w:rsidRPr="00E6657D">
        <w:rPr>
          <w:sz w:val="28"/>
          <w:szCs w:val="28"/>
        </w:rPr>
        <w:t xml:space="preserve"> гимназии.</w:t>
      </w:r>
    </w:p>
    <w:p w:rsidR="00E6657D" w:rsidRDefault="00730F47" w:rsidP="00E6657D">
      <w:pPr>
        <w:pStyle w:val="1"/>
        <w:numPr>
          <w:ilvl w:val="0"/>
          <w:numId w:val="2"/>
        </w:numPr>
        <w:shd w:val="clear" w:color="auto" w:fill="auto"/>
        <w:tabs>
          <w:tab w:val="left" w:pos="510"/>
        </w:tabs>
        <w:spacing w:before="120" w:after="0"/>
        <w:ind w:left="20" w:right="160"/>
        <w:rPr>
          <w:sz w:val="28"/>
          <w:szCs w:val="28"/>
        </w:rPr>
      </w:pPr>
      <w:r w:rsidRPr="00E6657D">
        <w:rPr>
          <w:sz w:val="28"/>
          <w:szCs w:val="28"/>
        </w:rPr>
        <w:t xml:space="preserve">Техник должен знать: </w:t>
      </w:r>
    </w:p>
    <w:p w:rsidR="00E6657D" w:rsidRDefault="00E6657D" w:rsidP="00E6657D">
      <w:pPr>
        <w:pStyle w:val="1"/>
        <w:shd w:val="clear" w:color="auto" w:fill="auto"/>
        <w:tabs>
          <w:tab w:val="left" w:pos="510"/>
        </w:tabs>
        <w:spacing w:before="0" w:after="0"/>
        <w:ind w:left="20" w:right="-2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0F47" w:rsidRPr="00E6657D">
        <w:rPr>
          <w:sz w:val="28"/>
          <w:szCs w:val="28"/>
        </w:rPr>
        <w:t>нормативные правовые акты и справочные материалы по тематике работы;</w:t>
      </w:r>
    </w:p>
    <w:p w:rsidR="00E6657D" w:rsidRDefault="00E6657D" w:rsidP="00E6657D">
      <w:pPr>
        <w:pStyle w:val="1"/>
        <w:shd w:val="clear" w:color="auto" w:fill="auto"/>
        <w:tabs>
          <w:tab w:val="left" w:pos="510"/>
        </w:tabs>
        <w:spacing w:before="0" w:after="0"/>
        <w:ind w:left="20" w:right="160"/>
        <w:rPr>
          <w:sz w:val="28"/>
          <w:szCs w:val="28"/>
        </w:rPr>
      </w:pPr>
      <w:r>
        <w:rPr>
          <w:sz w:val="28"/>
          <w:szCs w:val="28"/>
        </w:rPr>
        <w:t>-</w:t>
      </w:r>
      <w:r w:rsidR="00730F47" w:rsidRPr="00E6657D">
        <w:rPr>
          <w:sz w:val="28"/>
          <w:szCs w:val="28"/>
        </w:rPr>
        <w:t xml:space="preserve"> основные мет</w:t>
      </w:r>
      <w:r>
        <w:rPr>
          <w:sz w:val="28"/>
          <w:szCs w:val="28"/>
        </w:rPr>
        <w:t>оды выполнения наладочных работ;</w:t>
      </w:r>
    </w:p>
    <w:p w:rsidR="00E6657D" w:rsidRDefault="00E6657D" w:rsidP="00E6657D">
      <w:pPr>
        <w:pStyle w:val="1"/>
        <w:shd w:val="clear" w:color="auto" w:fill="auto"/>
        <w:tabs>
          <w:tab w:val="left" w:pos="510"/>
        </w:tabs>
        <w:spacing w:before="0" w:after="0"/>
        <w:ind w:left="20" w:right="-22"/>
        <w:rPr>
          <w:sz w:val="28"/>
          <w:szCs w:val="28"/>
        </w:rPr>
      </w:pPr>
      <w:r>
        <w:rPr>
          <w:sz w:val="28"/>
          <w:szCs w:val="28"/>
        </w:rPr>
        <w:t>-</w:t>
      </w:r>
      <w:r w:rsidR="00730F47" w:rsidRPr="00E6657D">
        <w:rPr>
          <w:sz w:val="28"/>
          <w:szCs w:val="28"/>
        </w:rPr>
        <w:t xml:space="preserve"> терминологию, применяемую в специальной и справочной литературе по профилю работы, рабочих программах и инструкциях;</w:t>
      </w:r>
    </w:p>
    <w:p w:rsidR="00E6657D" w:rsidRDefault="00E6657D" w:rsidP="00E6657D">
      <w:pPr>
        <w:pStyle w:val="1"/>
        <w:shd w:val="clear" w:color="auto" w:fill="auto"/>
        <w:tabs>
          <w:tab w:val="left" w:pos="510"/>
        </w:tabs>
        <w:spacing w:before="0" w:after="0"/>
        <w:ind w:left="20" w:right="-22"/>
        <w:rPr>
          <w:sz w:val="28"/>
          <w:szCs w:val="28"/>
        </w:rPr>
      </w:pPr>
      <w:r>
        <w:rPr>
          <w:sz w:val="28"/>
          <w:szCs w:val="28"/>
        </w:rPr>
        <w:t>-</w:t>
      </w:r>
      <w:r w:rsidR="00730F47" w:rsidRPr="00E6657D">
        <w:rPr>
          <w:sz w:val="28"/>
          <w:szCs w:val="28"/>
        </w:rPr>
        <w:t xml:space="preserve"> последовательность и технику проведения измерений, наблюдений и выполнение ремонтных работ</w:t>
      </w:r>
      <w:r>
        <w:rPr>
          <w:sz w:val="28"/>
          <w:szCs w:val="28"/>
        </w:rPr>
        <w:t>;</w:t>
      </w:r>
    </w:p>
    <w:p w:rsidR="00E6657D" w:rsidRDefault="00E6657D" w:rsidP="00E6657D">
      <w:pPr>
        <w:pStyle w:val="1"/>
        <w:shd w:val="clear" w:color="auto" w:fill="auto"/>
        <w:tabs>
          <w:tab w:val="left" w:pos="510"/>
        </w:tabs>
        <w:spacing w:before="0" w:after="0"/>
        <w:ind w:left="20" w:right="160"/>
        <w:rPr>
          <w:sz w:val="28"/>
          <w:szCs w:val="28"/>
        </w:rPr>
      </w:pPr>
      <w:r>
        <w:rPr>
          <w:sz w:val="28"/>
          <w:szCs w:val="28"/>
        </w:rPr>
        <w:t>-</w:t>
      </w:r>
      <w:r w:rsidR="00730F47" w:rsidRPr="00E6657D">
        <w:rPr>
          <w:sz w:val="28"/>
          <w:szCs w:val="28"/>
        </w:rPr>
        <w:t xml:space="preserve"> контрольно-измерительную аппа</w:t>
      </w:r>
      <w:r>
        <w:rPr>
          <w:sz w:val="28"/>
          <w:szCs w:val="28"/>
        </w:rPr>
        <w:t>ратуру и правила пользования ею;</w:t>
      </w:r>
    </w:p>
    <w:p w:rsidR="00E6657D" w:rsidRDefault="00E6657D" w:rsidP="00E6657D">
      <w:pPr>
        <w:pStyle w:val="1"/>
        <w:shd w:val="clear" w:color="auto" w:fill="auto"/>
        <w:tabs>
          <w:tab w:val="left" w:pos="510"/>
        </w:tabs>
        <w:spacing w:before="0" w:after="0"/>
        <w:ind w:left="20" w:right="-22"/>
        <w:rPr>
          <w:sz w:val="28"/>
          <w:szCs w:val="28"/>
        </w:rPr>
      </w:pPr>
      <w:r>
        <w:rPr>
          <w:sz w:val="28"/>
          <w:szCs w:val="28"/>
        </w:rPr>
        <w:t>-</w:t>
      </w:r>
      <w:r w:rsidR="00730F47" w:rsidRPr="00E6657D">
        <w:rPr>
          <w:sz w:val="28"/>
          <w:szCs w:val="28"/>
        </w:rPr>
        <w:t xml:space="preserve"> технические характеристики, конструктивные особенности, назначение, принципы работы и правила эксплуатации используемого оборудования, методы осм</w:t>
      </w:r>
      <w:r>
        <w:rPr>
          <w:sz w:val="28"/>
          <w:szCs w:val="28"/>
        </w:rPr>
        <w:t>отра и обнаружения его дефектов;</w:t>
      </w:r>
    </w:p>
    <w:p w:rsidR="00E6657D" w:rsidRDefault="00E6657D" w:rsidP="00E6657D">
      <w:pPr>
        <w:pStyle w:val="1"/>
        <w:shd w:val="clear" w:color="auto" w:fill="auto"/>
        <w:tabs>
          <w:tab w:val="left" w:pos="510"/>
        </w:tabs>
        <w:spacing w:before="0" w:after="0"/>
        <w:ind w:left="20" w:right="1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0F47" w:rsidRPr="00E6657D">
        <w:rPr>
          <w:sz w:val="28"/>
          <w:szCs w:val="28"/>
        </w:rPr>
        <w:t xml:space="preserve">технические средства получения, обработки и передачи информации; </w:t>
      </w:r>
    </w:p>
    <w:p w:rsidR="00E6657D" w:rsidRDefault="00E6657D" w:rsidP="00E6657D">
      <w:pPr>
        <w:pStyle w:val="1"/>
        <w:shd w:val="clear" w:color="auto" w:fill="auto"/>
        <w:tabs>
          <w:tab w:val="left" w:pos="510"/>
        </w:tabs>
        <w:spacing w:before="0" w:after="0"/>
        <w:ind w:left="20" w:right="-2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0F47" w:rsidRPr="00E6657D">
        <w:rPr>
          <w:sz w:val="28"/>
          <w:szCs w:val="28"/>
        </w:rPr>
        <w:t>применяемые формы учета и отчетности, порядок ведения</w:t>
      </w:r>
      <w:r>
        <w:rPr>
          <w:sz w:val="28"/>
          <w:szCs w:val="28"/>
        </w:rPr>
        <w:t xml:space="preserve"> учета и составления отчетности;</w:t>
      </w:r>
    </w:p>
    <w:p w:rsidR="00E6657D" w:rsidRDefault="00E6657D" w:rsidP="00E6657D">
      <w:pPr>
        <w:pStyle w:val="1"/>
        <w:shd w:val="clear" w:color="auto" w:fill="auto"/>
        <w:tabs>
          <w:tab w:val="left" w:pos="510"/>
        </w:tabs>
        <w:spacing w:before="0" w:after="0"/>
        <w:ind w:left="20" w:right="160"/>
        <w:rPr>
          <w:sz w:val="28"/>
          <w:szCs w:val="28"/>
        </w:rPr>
      </w:pPr>
      <w:r>
        <w:rPr>
          <w:sz w:val="28"/>
          <w:szCs w:val="28"/>
        </w:rPr>
        <w:t>-</w:t>
      </w:r>
      <w:r w:rsidR="00730F47" w:rsidRPr="00E6657D">
        <w:rPr>
          <w:sz w:val="28"/>
          <w:szCs w:val="28"/>
        </w:rPr>
        <w:t xml:space="preserve"> осн</w:t>
      </w:r>
      <w:r>
        <w:rPr>
          <w:sz w:val="28"/>
          <w:szCs w:val="28"/>
        </w:rPr>
        <w:t>овы трудового законодательства;</w:t>
      </w:r>
    </w:p>
    <w:p w:rsidR="00E6657D" w:rsidRDefault="00E6657D" w:rsidP="00E6657D">
      <w:pPr>
        <w:pStyle w:val="1"/>
        <w:shd w:val="clear" w:color="auto" w:fill="auto"/>
        <w:tabs>
          <w:tab w:val="left" w:pos="510"/>
        </w:tabs>
        <w:spacing w:before="0" w:after="0"/>
        <w:ind w:left="20" w:right="1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0F47" w:rsidRPr="00E6657D">
        <w:rPr>
          <w:sz w:val="28"/>
          <w:szCs w:val="28"/>
        </w:rPr>
        <w:t>правила внутреннего трудового рас</w:t>
      </w:r>
      <w:r>
        <w:rPr>
          <w:sz w:val="28"/>
          <w:szCs w:val="28"/>
        </w:rPr>
        <w:t>порядка, действующие в гимназии;</w:t>
      </w:r>
    </w:p>
    <w:p w:rsidR="00AA483C" w:rsidRPr="00E6657D" w:rsidRDefault="00E6657D" w:rsidP="00E6657D">
      <w:pPr>
        <w:pStyle w:val="1"/>
        <w:shd w:val="clear" w:color="auto" w:fill="auto"/>
        <w:tabs>
          <w:tab w:val="left" w:pos="510"/>
        </w:tabs>
        <w:spacing w:before="0" w:after="0"/>
        <w:ind w:left="20" w:right="-22"/>
        <w:rPr>
          <w:sz w:val="28"/>
          <w:szCs w:val="28"/>
        </w:rPr>
      </w:pPr>
      <w:r>
        <w:rPr>
          <w:sz w:val="28"/>
          <w:szCs w:val="28"/>
        </w:rPr>
        <w:t>-</w:t>
      </w:r>
      <w:r w:rsidR="00730F47" w:rsidRPr="00E6657D">
        <w:rPr>
          <w:sz w:val="28"/>
          <w:szCs w:val="28"/>
        </w:rPr>
        <w:t xml:space="preserve"> правила и нормы охраны труда, техники безопасности, производственной санитарии и противопожарной защиты.</w:t>
      </w:r>
    </w:p>
    <w:p w:rsidR="00AA483C" w:rsidRDefault="00730F47" w:rsidP="00E6657D">
      <w:pPr>
        <w:pStyle w:val="1"/>
        <w:numPr>
          <w:ilvl w:val="0"/>
          <w:numId w:val="2"/>
        </w:numPr>
        <w:shd w:val="clear" w:color="auto" w:fill="auto"/>
        <w:tabs>
          <w:tab w:val="left" w:pos="438"/>
        </w:tabs>
        <w:spacing w:before="120" w:after="0"/>
        <w:ind w:left="20" w:right="-22"/>
        <w:rPr>
          <w:sz w:val="28"/>
          <w:szCs w:val="28"/>
        </w:rPr>
      </w:pPr>
      <w:r w:rsidRPr="00E6657D">
        <w:rPr>
          <w:sz w:val="28"/>
          <w:szCs w:val="28"/>
        </w:rPr>
        <w:t xml:space="preserve">На время отсутствия техника (болезнь, отпуск, пр.) его обязанности </w:t>
      </w:r>
      <w:r w:rsidRPr="00E6657D">
        <w:rPr>
          <w:sz w:val="28"/>
          <w:szCs w:val="28"/>
        </w:rPr>
        <w:lastRenderedPageBreak/>
        <w:t>исполняет лицо, назначенное приказом директора гимназии. Данное лицо приобретает соответствующие права и несет ответственность за надлежащее исполнение возложенных на него обязанностей.</w:t>
      </w:r>
    </w:p>
    <w:p w:rsidR="00AA483C" w:rsidRPr="00E6657D" w:rsidRDefault="00E6657D" w:rsidP="00E6657D">
      <w:pPr>
        <w:pStyle w:val="20"/>
        <w:shd w:val="clear" w:color="auto" w:fill="auto"/>
        <w:tabs>
          <w:tab w:val="left" w:pos="408"/>
        </w:tabs>
        <w:spacing w:before="120" w:after="0" w:line="2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 Должностные обязанности</w:t>
      </w:r>
    </w:p>
    <w:p w:rsidR="00AA483C" w:rsidRPr="00E6657D" w:rsidRDefault="00E6657D" w:rsidP="00E6657D">
      <w:pPr>
        <w:pStyle w:val="1"/>
        <w:numPr>
          <w:ilvl w:val="0"/>
          <w:numId w:val="4"/>
        </w:numPr>
        <w:shd w:val="clear" w:color="auto" w:fill="auto"/>
        <w:tabs>
          <w:tab w:val="left" w:pos="452"/>
        </w:tabs>
        <w:spacing w:before="120" w:after="0"/>
        <w:ind w:left="20" w:right="-22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730F47" w:rsidRPr="00E6657D">
        <w:rPr>
          <w:sz w:val="28"/>
          <w:szCs w:val="28"/>
        </w:rPr>
        <w:t>од руководством более квалифицированного специалиста выполняет работу по обработке информации, проведению необходимых технических расчетов, разработке простых схем, обеспечивая их соответствие техническим заданиям, действующим стандартам и нормативным документам.</w:t>
      </w:r>
    </w:p>
    <w:p w:rsidR="00AA483C" w:rsidRPr="00E6657D" w:rsidRDefault="00E6657D" w:rsidP="00E6657D">
      <w:pPr>
        <w:pStyle w:val="1"/>
        <w:numPr>
          <w:ilvl w:val="0"/>
          <w:numId w:val="4"/>
        </w:numPr>
        <w:shd w:val="clear" w:color="auto" w:fill="auto"/>
        <w:tabs>
          <w:tab w:val="left" w:pos="445"/>
        </w:tabs>
        <w:spacing w:before="120" w:after="0"/>
        <w:ind w:left="20" w:right="-2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0F47" w:rsidRPr="00E6657D">
        <w:rPr>
          <w:sz w:val="28"/>
          <w:szCs w:val="28"/>
        </w:rPr>
        <w:t>Осуществляет наладку, настройку, регулировку и опытную проверку оборудования и систем гимназии, следит за его исправным состоянием.</w:t>
      </w:r>
    </w:p>
    <w:p w:rsidR="00AA483C" w:rsidRPr="00E6657D" w:rsidRDefault="00730F47" w:rsidP="00E6657D">
      <w:pPr>
        <w:pStyle w:val="1"/>
        <w:numPr>
          <w:ilvl w:val="0"/>
          <w:numId w:val="4"/>
        </w:numPr>
        <w:shd w:val="clear" w:color="auto" w:fill="auto"/>
        <w:tabs>
          <w:tab w:val="left" w:pos="438"/>
        </w:tabs>
        <w:spacing w:before="120" w:after="0"/>
        <w:ind w:left="20"/>
        <w:rPr>
          <w:sz w:val="28"/>
          <w:szCs w:val="28"/>
        </w:rPr>
      </w:pPr>
      <w:r w:rsidRPr="00E6657D">
        <w:rPr>
          <w:sz w:val="28"/>
          <w:szCs w:val="28"/>
        </w:rPr>
        <w:t>Изучает с целью использования в работе справочную и специальную литературу.</w:t>
      </w:r>
    </w:p>
    <w:p w:rsidR="00AA483C" w:rsidRPr="00E6657D" w:rsidRDefault="00730F47" w:rsidP="00E6657D">
      <w:pPr>
        <w:pStyle w:val="1"/>
        <w:numPr>
          <w:ilvl w:val="0"/>
          <w:numId w:val="4"/>
        </w:numPr>
        <w:shd w:val="clear" w:color="auto" w:fill="auto"/>
        <w:tabs>
          <w:tab w:val="left" w:pos="452"/>
        </w:tabs>
        <w:spacing w:before="120" w:after="0"/>
        <w:ind w:left="20" w:right="-22"/>
        <w:rPr>
          <w:sz w:val="28"/>
          <w:szCs w:val="28"/>
        </w:rPr>
      </w:pPr>
      <w:r w:rsidRPr="00E6657D">
        <w:rPr>
          <w:sz w:val="28"/>
          <w:szCs w:val="28"/>
        </w:rPr>
        <w:t xml:space="preserve">Принимает </w:t>
      </w:r>
      <w:r w:rsidR="00E6657D">
        <w:rPr>
          <w:sz w:val="28"/>
          <w:szCs w:val="28"/>
        </w:rPr>
        <w:t>и регистрирует поступающую доку</w:t>
      </w:r>
      <w:r w:rsidRPr="00E6657D">
        <w:rPr>
          <w:sz w:val="28"/>
          <w:szCs w:val="28"/>
        </w:rPr>
        <w:t>ментацию и корреспонденцию по выполняемой работе, обеспечивает ее сохранность, осуществляет контроль за сроками их исполнения.</w:t>
      </w:r>
    </w:p>
    <w:p w:rsidR="00AA483C" w:rsidRPr="00E6657D" w:rsidRDefault="00E6657D" w:rsidP="00E6657D">
      <w:pPr>
        <w:pStyle w:val="1"/>
        <w:numPr>
          <w:ilvl w:val="0"/>
          <w:numId w:val="4"/>
        </w:numPr>
        <w:shd w:val="clear" w:color="auto" w:fill="auto"/>
        <w:tabs>
          <w:tab w:val="left" w:pos="445"/>
        </w:tabs>
        <w:spacing w:before="120" w:after="0"/>
        <w:ind w:left="20" w:right="-2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0F47" w:rsidRPr="00E6657D">
        <w:rPr>
          <w:sz w:val="28"/>
          <w:szCs w:val="28"/>
        </w:rPr>
        <w:t>Обеспечивает поддержание исправного состояния, безаварийную и надежную работу обслуживаемых устройств и оборудования гимназии.</w:t>
      </w:r>
    </w:p>
    <w:p w:rsidR="00AA483C" w:rsidRPr="00E6657D" w:rsidRDefault="00730F47" w:rsidP="00E6657D">
      <w:pPr>
        <w:pStyle w:val="1"/>
        <w:shd w:val="clear" w:color="auto" w:fill="auto"/>
        <w:spacing w:before="120" w:after="0"/>
        <w:ind w:left="20"/>
        <w:rPr>
          <w:sz w:val="28"/>
          <w:szCs w:val="28"/>
        </w:rPr>
      </w:pPr>
      <w:r w:rsidRPr="00E6657D">
        <w:rPr>
          <w:sz w:val="28"/>
          <w:szCs w:val="28"/>
        </w:rPr>
        <w:t>2.6</w:t>
      </w:r>
      <w:r w:rsidR="00E6657D">
        <w:rPr>
          <w:sz w:val="28"/>
          <w:szCs w:val="28"/>
        </w:rPr>
        <w:t xml:space="preserve">. </w:t>
      </w:r>
      <w:r w:rsidRPr="00E6657D">
        <w:rPr>
          <w:sz w:val="28"/>
          <w:szCs w:val="28"/>
        </w:rPr>
        <w:t>Выявляет причины износа, принимает меры по их предупреждению и устранению.</w:t>
      </w:r>
    </w:p>
    <w:p w:rsidR="00AA483C" w:rsidRPr="00E6657D" w:rsidRDefault="00E6657D" w:rsidP="00E6657D">
      <w:pPr>
        <w:pStyle w:val="1"/>
        <w:numPr>
          <w:ilvl w:val="0"/>
          <w:numId w:val="5"/>
        </w:numPr>
        <w:shd w:val="clear" w:color="auto" w:fill="auto"/>
        <w:tabs>
          <w:tab w:val="left" w:pos="445"/>
        </w:tabs>
        <w:spacing w:before="120" w:after="0"/>
        <w:ind w:left="20" w:right="-2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0F47" w:rsidRPr="00E6657D">
        <w:rPr>
          <w:sz w:val="28"/>
          <w:szCs w:val="28"/>
        </w:rPr>
        <w:t>Обеспечивает правильную эксплуатацию, своевременный качественный ремонт в соответствии с инструкциями по техническому обслуживанию, действующими техническими условиями и нормами и обслуживание оборудования гимназии.</w:t>
      </w:r>
    </w:p>
    <w:p w:rsidR="00BE1F28" w:rsidRPr="00E6657D" w:rsidRDefault="00BE1F28" w:rsidP="00E6657D">
      <w:pPr>
        <w:pStyle w:val="1"/>
        <w:numPr>
          <w:ilvl w:val="0"/>
          <w:numId w:val="6"/>
        </w:numPr>
        <w:shd w:val="clear" w:color="auto" w:fill="auto"/>
        <w:tabs>
          <w:tab w:val="left" w:pos="423"/>
        </w:tabs>
        <w:spacing w:before="120" w:after="0"/>
        <w:ind w:left="20" w:right="-22"/>
        <w:rPr>
          <w:sz w:val="28"/>
          <w:szCs w:val="28"/>
        </w:rPr>
      </w:pPr>
      <w:r w:rsidRPr="00E6657D">
        <w:rPr>
          <w:sz w:val="28"/>
          <w:szCs w:val="28"/>
        </w:rPr>
        <w:t>Ликвидирует неи</w:t>
      </w:r>
      <w:r w:rsidR="00E6657D">
        <w:rPr>
          <w:sz w:val="28"/>
          <w:szCs w:val="28"/>
        </w:rPr>
        <w:t xml:space="preserve">справности в работе устройств  и </w:t>
      </w:r>
      <w:r w:rsidRPr="00E6657D">
        <w:rPr>
          <w:sz w:val="28"/>
          <w:szCs w:val="28"/>
        </w:rPr>
        <w:t>приборов, их ремонт, монтаж и регулировку.</w:t>
      </w:r>
    </w:p>
    <w:p w:rsidR="00BE1F28" w:rsidRPr="00E6657D" w:rsidRDefault="00E6657D" w:rsidP="00E6657D">
      <w:pPr>
        <w:pStyle w:val="1"/>
        <w:numPr>
          <w:ilvl w:val="0"/>
          <w:numId w:val="6"/>
        </w:numPr>
        <w:shd w:val="clear" w:color="auto" w:fill="auto"/>
        <w:tabs>
          <w:tab w:val="left" w:pos="445"/>
        </w:tabs>
        <w:spacing w:before="120" w:after="0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1F28" w:rsidRPr="00E6657D">
        <w:rPr>
          <w:sz w:val="28"/>
          <w:szCs w:val="28"/>
        </w:rPr>
        <w:t>Соблюдает правила внутреннего распорядка и режима работы гимназии.</w:t>
      </w:r>
    </w:p>
    <w:p w:rsidR="00BE1F28" w:rsidRPr="00E6657D" w:rsidRDefault="00BE1F28" w:rsidP="00E6657D">
      <w:pPr>
        <w:pStyle w:val="1"/>
        <w:numPr>
          <w:ilvl w:val="0"/>
          <w:numId w:val="6"/>
        </w:numPr>
        <w:shd w:val="clear" w:color="auto" w:fill="auto"/>
        <w:tabs>
          <w:tab w:val="left" w:pos="618"/>
        </w:tabs>
        <w:spacing w:before="120" w:after="0"/>
        <w:ind w:left="20" w:right="-22"/>
        <w:rPr>
          <w:sz w:val="28"/>
          <w:szCs w:val="28"/>
        </w:rPr>
      </w:pPr>
      <w:r w:rsidRPr="00E6657D">
        <w:rPr>
          <w:sz w:val="28"/>
          <w:szCs w:val="28"/>
        </w:rPr>
        <w:t xml:space="preserve">Систематически обменивается информацией по вопросам, входящим </w:t>
      </w:r>
      <w:r w:rsidR="00E6657D">
        <w:rPr>
          <w:sz w:val="28"/>
          <w:szCs w:val="28"/>
        </w:rPr>
        <w:t>в свою компетенцию с инженерно-</w:t>
      </w:r>
      <w:r w:rsidRPr="00E6657D">
        <w:rPr>
          <w:sz w:val="28"/>
          <w:szCs w:val="28"/>
        </w:rPr>
        <w:t>техническими специалистами гимназии.</w:t>
      </w:r>
    </w:p>
    <w:p w:rsidR="00BE1F28" w:rsidRPr="00E6657D" w:rsidRDefault="00E6657D" w:rsidP="00E6657D">
      <w:pPr>
        <w:pStyle w:val="1"/>
        <w:numPr>
          <w:ilvl w:val="0"/>
          <w:numId w:val="6"/>
        </w:numPr>
        <w:shd w:val="clear" w:color="auto" w:fill="auto"/>
        <w:tabs>
          <w:tab w:val="left" w:pos="560"/>
        </w:tabs>
        <w:spacing w:before="120" w:after="0"/>
        <w:ind w:left="20" w:right="-22"/>
        <w:rPr>
          <w:sz w:val="28"/>
          <w:szCs w:val="28"/>
        </w:rPr>
      </w:pPr>
      <w:r>
        <w:rPr>
          <w:sz w:val="28"/>
          <w:szCs w:val="28"/>
        </w:rPr>
        <w:t>Соблюдает правила охраны т</w:t>
      </w:r>
      <w:r w:rsidR="00BE1F28" w:rsidRPr="00E6657D">
        <w:rPr>
          <w:sz w:val="28"/>
          <w:szCs w:val="28"/>
        </w:rPr>
        <w:t>руда, техники безопасности и пожарной безопасности согласно действующих инструкций.</w:t>
      </w:r>
    </w:p>
    <w:p w:rsidR="00BE1F28" w:rsidRPr="00E6657D" w:rsidRDefault="00E6657D" w:rsidP="00E6657D">
      <w:pPr>
        <w:pStyle w:val="1"/>
        <w:shd w:val="clear" w:color="auto" w:fill="auto"/>
        <w:spacing w:before="120" w:after="0"/>
        <w:rPr>
          <w:b/>
          <w:sz w:val="28"/>
          <w:szCs w:val="28"/>
        </w:rPr>
      </w:pPr>
      <w:r w:rsidRPr="00E6657D">
        <w:rPr>
          <w:rStyle w:val="-1pt"/>
          <w:b/>
          <w:sz w:val="28"/>
          <w:szCs w:val="28"/>
          <w:lang w:val="ru-RU"/>
        </w:rPr>
        <w:t>3</w:t>
      </w:r>
      <w:r w:rsidR="00BE1F28" w:rsidRPr="00E6657D">
        <w:rPr>
          <w:rStyle w:val="-1pt"/>
          <w:b/>
          <w:sz w:val="28"/>
          <w:szCs w:val="28"/>
        </w:rPr>
        <w:t>.</w:t>
      </w:r>
      <w:r w:rsidR="00BE1F28" w:rsidRPr="00E6657D">
        <w:rPr>
          <w:b/>
          <w:sz w:val="28"/>
          <w:szCs w:val="28"/>
          <w:lang w:val="en-US"/>
        </w:rPr>
        <w:t xml:space="preserve"> </w:t>
      </w:r>
      <w:r w:rsidRPr="00E6657D">
        <w:rPr>
          <w:b/>
          <w:sz w:val="28"/>
          <w:szCs w:val="28"/>
        </w:rPr>
        <w:t>Права</w:t>
      </w:r>
    </w:p>
    <w:p w:rsidR="00BE1F28" w:rsidRPr="00E6657D" w:rsidRDefault="00BE1F28" w:rsidP="00E6657D">
      <w:pPr>
        <w:pStyle w:val="1"/>
        <w:shd w:val="clear" w:color="auto" w:fill="auto"/>
        <w:spacing w:before="120" w:after="0"/>
        <w:ind w:left="20"/>
        <w:rPr>
          <w:sz w:val="28"/>
          <w:szCs w:val="28"/>
        </w:rPr>
      </w:pPr>
      <w:r w:rsidRPr="00E6657D">
        <w:rPr>
          <w:sz w:val="28"/>
          <w:szCs w:val="28"/>
        </w:rPr>
        <w:t>Техник имеет право:</w:t>
      </w:r>
    </w:p>
    <w:p w:rsidR="00BE1F28" w:rsidRPr="00E6657D" w:rsidRDefault="00BE1F28" w:rsidP="00E6657D">
      <w:pPr>
        <w:pStyle w:val="1"/>
        <w:numPr>
          <w:ilvl w:val="0"/>
          <w:numId w:val="7"/>
        </w:numPr>
        <w:shd w:val="clear" w:color="auto" w:fill="auto"/>
        <w:tabs>
          <w:tab w:val="left" w:pos="438"/>
        </w:tabs>
        <w:spacing w:before="120" w:after="0"/>
        <w:ind w:left="20"/>
        <w:rPr>
          <w:sz w:val="28"/>
          <w:szCs w:val="28"/>
        </w:rPr>
      </w:pPr>
      <w:r w:rsidRPr="00E6657D">
        <w:rPr>
          <w:sz w:val="28"/>
          <w:szCs w:val="28"/>
        </w:rPr>
        <w:t>Знакомиться с проектами решений администрации гимназии, касающимися его деятельности.</w:t>
      </w:r>
    </w:p>
    <w:p w:rsidR="00BE1F28" w:rsidRPr="00E6657D" w:rsidRDefault="00E6657D" w:rsidP="00E6657D">
      <w:pPr>
        <w:pStyle w:val="1"/>
        <w:numPr>
          <w:ilvl w:val="0"/>
          <w:numId w:val="7"/>
        </w:numPr>
        <w:shd w:val="clear" w:color="auto" w:fill="auto"/>
        <w:tabs>
          <w:tab w:val="left" w:pos="452"/>
        </w:tabs>
        <w:spacing w:before="120" w:after="0"/>
        <w:ind w:left="20" w:right="-2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1F28" w:rsidRPr="00E6657D">
        <w:rPr>
          <w:sz w:val="28"/>
          <w:szCs w:val="28"/>
        </w:rPr>
        <w:t>Вносить на рассмотрение руководства предложения по совершенствованию работы, связанной с предусмотренными настоящей должностной инструкцией обязанностями.</w:t>
      </w:r>
    </w:p>
    <w:p w:rsidR="00BE1F28" w:rsidRPr="00E6657D" w:rsidRDefault="00BE1F28" w:rsidP="00E6657D">
      <w:pPr>
        <w:pStyle w:val="1"/>
        <w:numPr>
          <w:ilvl w:val="0"/>
          <w:numId w:val="7"/>
        </w:numPr>
        <w:shd w:val="clear" w:color="auto" w:fill="auto"/>
        <w:tabs>
          <w:tab w:val="left" w:pos="438"/>
        </w:tabs>
        <w:spacing w:before="120" w:after="0"/>
        <w:ind w:left="20" w:right="-22"/>
        <w:rPr>
          <w:sz w:val="28"/>
          <w:szCs w:val="28"/>
        </w:rPr>
      </w:pPr>
      <w:r w:rsidRPr="00E6657D">
        <w:rPr>
          <w:sz w:val="28"/>
          <w:szCs w:val="28"/>
        </w:rPr>
        <w:t>Сообщать непосредственному началь</w:t>
      </w:r>
      <w:r w:rsidR="00524E71">
        <w:rPr>
          <w:sz w:val="28"/>
          <w:szCs w:val="28"/>
        </w:rPr>
        <w:t>нику (заместителю директора образовательной организации по административно хозяйственной работе</w:t>
      </w:r>
      <w:r w:rsidRPr="00E6657D">
        <w:rPr>
          <w:sz w:val="28"/>
          <w:szCs w:val="28"/>
        </w:rPr>
        <w:t>) о всех выявленных в процессе исполнения своих должностных обязанностей недостатках и вносить предложения но их устранению</w:t>
      </w:r>
    </w:p>
    <w:p w:rsidR="00BE1F28" w:rsidRDefault="00E6657D" w:rsidP="00E6657D">
      <w:pPr>
        <w:pStyle w:val="1"/>
        <w:numPr>
          <w:ilvl w:val="0"/>
          <w:numId w:val="7"/>
        </w:numPr>
        <w:shd w:val="clear" w:color="auto" w:fill="auto"/>
        <w:tabs>
          <w:tab w:val="left" w:pos="445"/>
        </w:tabs>
        <w:spacing w:before="120" w:after="0"/>
        <w:ind w:left="20" w:right="-2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1F28" w:rsidRPr="00E6657D">
        <w:rPr>
          <w:sz w:val="28"/>
          <w:szCs w:val="28"/>
        </w:rPr>
        <w:t>Привлекать других специалистов к решению задач, возложенных на него (если это предусмотрено должностными инструкциями данных специалистов, если нет - то с разрешения администрации гимназии).</w:t>
      </w:r>
    </w:p>
    <w:p w:rsidR="00BE1F28" w:rsidRPr="00E6657D" w:rsidRDefault="00BE1F28" w:rsidP="00E6657D">
      <w:pPr>
        <w:pStyle w:val="1"/>
        <w:numPr>
          <w:ilvl w:val="0"/>
          <w:numId w:val="7"/>
        </w:numPr>
        <w:shd w:val="clear" w:color="auto" w:fill="auto"/>
        <w:tabs>
          <w:tab w:val="left" w:pos="445"/>
        </w:tabs>
        <w:spacing w:before="120" w:after="0"/>
        <w:ind w:left="20" w:right="-22"/>
        <w:rPr>
          <w:sz w:val="28"/>
          <w:szCs w:val="28"/>
        </w:rPr>
      </w:pPr>
      <w:r w:rsidRPr="00E6657D">
        <w:rPr>
          <w:sz w:val="28"/>
          <w:szCs w:val="28"/>
        </w:rPr>
        <w:t>Требовать от администрации гимназии оказания содействия в исполнении им его должностных обязанностей и прав.</w:t>
      </w:r>
    </w:p>
    <w:p w:rsidR="00BE1F28" w:rsidRPr="00E6657D" w:rsidRDefault="00E6657D" w:rsidP="00E6657D">
      <w:pPr>
        <w:pStyle w:val="1"/>
        <w:numPr>
          <w:ilvl w:val="0"/>
          <w:numId w:val="7"/>
        </w:numPr>
        <w:shd w:val="clear" w:color="auto" w:fill="auto"/>
        <w:tabs>
          <w:tab w:val="left" w:pos="445"/>
        </w:tabs>
        <w:spacing w:before="120" w:after="0"/>
        <w:ind w:left="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E1F28" w:rsidRPr="00E6657D">
        <w:rPr>
          <w:sz w:val="28"/>
          <w:szCs w:val="28"/>
        </w:rPr>
        <w:t>Повышать квалификацию.</w:t>
      </w:r>
    </w:p>
    <w:p w:rsidR="00BE1F28" w:rsidRPr="00E6657D" w:rsidRDefault="00BE1F28" w:rsidP="00E6657D">
      <w:pPr>
        <w:pStyle w:val="1"/>
        <w:numPr>
          <w:ilvl w:val="0"/>
          <w:numId w:val="7"/>
        </w:numPr>
        <w:shd w:val="clear" w:color="auto" w:fill="auto"/>
        <w:tabs>
          <w:tab w:val="left" w:pos="510"/>
        </w:tabs>
        <w:spacing w:before="120" w:after="0"/>
        <w:ind w:left="20" w:right="-22"/>
        <w:rPr>
          <w:sz w:val="28"/>
          <w:szCs w:val="28"/>
        </w:rPr>
      </w:pPr>
      <w:r w:rsidRPr="00E6657D">
        <w:rPr>
          <w:sz w:val="28"/>
          <w:szCs w:val="28"/>
        </w:rPr>
        <w:t>На конфиденциальность дисциплинарного (служебного) расследования, за исключением случаев, предусмотренных законов.</w:t>
      </w:r>
    </w:p>
    <w:p w:rsidR="00BE1F28" w:rsidRPr="00E6657D" w:rsidRDefault="00BE1F28" w:rsidP="00E6657D">
      <w:pPr>
        <w:pStyle w:val="1"/>
        <w:numPr>
          <w:ilvl w:val="0"/>
          <w:numId w:val="7"/>
        </w:numPr>
        <w:shd w:val="clear" w:color="auto" w:fill="auto"/>
        <w:tabs>
          <w:tab w:val="left" w:pos="488"/>
        </w:tabs>
        <w:spacing w:before="120" w:after="0"/>
        <w:ind w:left="20"/>
        <w:rPr>
          <w:sz w:val="28"/>
          <w:szCs w:val="28"/>
        </w:rPr>
      </w:pPr>
      <w:r w:rsidRPr="00E6657D">
        <w:rPr>
          <w:sz w:val="28"/>
          <w:szCs w:val="28"/>
        </w:rPr>
        <w:t>Другие права, предусмотренные трудовым законодательством.</w:t>
      </w:r>
    </w:p>
    <w:p w:rsidR="00BE1F28" w:rsidRPr="00E6657D" w:rsidRDefault="00BE1F28" w:rsidP="00E6657D">
      <w:pPr>
        <w:pStyle w:val="20"/>
        <w:shd w:val="clear" w:color="auto" w:fill="auto"/>
        <w:spacing w:before="120" w:after="0" w:line="80" w:lineRule="exact"/>
        <w:ind w:left="1740"/>
        <w:jc w:val="both"/>
        <w:rPr>
          <w:sz w:val="28"/>
          <w:szCs w:val="28"/>
        </w:rPr>
      </w:pPr>
    </w:p>
    <w:p w:rsidR="00BE1F28" w:rsidRPr="00E6657D" w:rsidRDefault="00E6657D" w:rsidP="00E6657D">
      <w:pPr>
        <w:pStyle w:val="1"/>
        <w:shd w:val="clear" w:color="auto" w:fill="auto"/>
        <w:spacing w:before="120" w:after="0" w:line="220" w:lineRule="exact"/>
        <w:rPr>
          <w:b/>
          <w:sz w:val="28"/>
          <w:szCs w:val="28"/>
        </w:rPr>
      </w:pPr>
      <w:r w:rsidRPr="00E6657D">
        <w:rPr>
          <w:b/>
          <w:sz w:val="28"/>
          <w:szCs w:val="28"/>
        </w:rPr>
        <w:t>4. Ответственность</w:t>
      </w:r>
    </w:p>
    <w:p w:rsidR="00BE1F28" w:rsidRPr="00E6657D" w:rsidRDefault="00BE1F28" w:rsidP="00E6657D">
      <w:pPr>
        <w:pStyle w:val="1"/>
        <w:shd w:val="clear" w:color="auto" w:fill="auto"/>
        <w:spacing w:before="120" w:after="0" w:line="220" w:lineRule="exact"/>
        <w:ind w:left="20"/>
        <w:rPr>
          <w:sz w:val="28"/>
          <w:szCs w:val="28"/>
        </w:rPr>
      </w:pPr>
      <w:r w:rsidRPr="00E6657D">
        <w:rPr>
          <w:sz w:val="28"/>
          <w:szCs w:val="28"/>
        </w:rPr>
        <w:t>Техник несет ответственность:</w:t>
      </w:r>
    </w:p>
    <w:p w:rsidR="00BE1F28" w:rsidRPr="00E6657D" w:rsidRDefault="00E6657D" w:rsidP="00E6657D">
      <w:pPr>
        <w:pStyle w:val="1"/>
        <w:numPr>
          <w:ilvl w:val="0"/>
          <w:numId w:val="8"/>
        </w:numPr>
        <w:shd w:val="clear" w:color="auto" w:fill="auto"/>
        <w:tabs>
          <w:tab w:val="left" w:pos="452"/>
        </w:tabs>
        <w:spacing w:before="120" w:after="0"/>
        <w:ind w:left="20" w:right="-22"/>
        <w:rPr>
          <w:sz w:val="28"/>
          <w:szCs w:val="28"/>
        </w:rPr>
      </w:pPr>
      <w:r>
        <w:rPr>
          <w:sz w:val="28"/>
          <w:szCs w:val="28"/>
        </w:rPr>
        <w:t>За ненадлежащее исполн</w:t>
      </w:r>
      <w:r w:rsidR="00BE1F28" w:rsidRPr="00E6657D">
        <w:rPr>
          <w:sz w:val="28"/>
          <w:szCs w:val="28"/>
        </w:rPr>
        <w:t>ение или неисполнение своих должностных обязанностей, предусмотренных настоящей должностной инструкцией - в пределах, определенных действующим трудовым законодательством Российской Федерации.</w:t>
      </w:r>
    </w:p>
    <w:p w:rsidR="00BE1F28" w:rsidRPr="00E6657D" w:rsidRDefault="00BE1F28" w:rsidP="00E6657D">
      <w:pPr>
        <w:pStyle w:val="1"/>
        <w:numPr>
          <w:ilvl w:val="0"/>
          <w:numId w:val="8"/>
        </w:numPr>
        <w:shd w:val="clear" w:color="auto" w:fill="auto"/>
        <w:tabs>
          <w:tab w:val="left" w:pos="438"/>
        </w:tabs>
        <w:spacing w:before="120" w:after="0" w:line="281" w:lineRule="exact"/>
        <w:ind w:left="20" w:right="-22"/>
        <w:rPr>
          <w:sz w:val="28"/>
          <w:szCs w:val="28"/>
        </w:rPr>
      </w:pPr>
      <w:r w:rsidRPr="00E6657D">
        <w:rPr>
          <w:sz w:val="28"/>
          <w:szCs w:val="28"/>
        </w:rPr>
        <w:t>За правонарушения, совершенные в процессе осуществления своей деятельности - в пределах, определенных действующим административным, уголовным и гражданским законодательством Российской Федерации.</w:t>
      </w:r>
    </w:p>
    <w:p w:rsidR="00BE1F28" w:rsidRPr="00E6657D" w:rsidRDefault="00BE1F28" w:rsidP="00E6657D">
      <w:pPr>
        <w:pStyle w:val="1"/>
        <w:numPr>
          <w:ilvl w:val="0"/>
          <w:numId w:val="8"/>
        </w:numPr>
        <w:shd w:val="clear" w:color="auto" w:fill="auto"/>
        <w:tabs>
          <w:tab w:val="left" w:pos="502"/>
        </w:tabs>
        <w:spacing w:before="120" w:after="0" w:line="281" w:lineRule="exact"/>
        <w:ind w:left="20" w:right="-22"/>
        <w:rPr>
          <w:sz w:val="28"/>
          <w:szCs w:val="28"/>
        </w:rPr>
      </w:pPr>
      <w:r w:rsidRPr="00E6657D">
        <w:rPr>
          <w:sz w:val="28"/>
          <w:szCs w:val="28"/>
        </w:rPr>
        <w:t>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BE1F28" w:rsidRPr="00E6657D" w:rsidRDefault="00BE1F28" w:rsidP="00E6657D">
      <w:pPr>
        <w:pStyle w:val="1"/>
        <w:numPr>
          <w:ilvl w:val="0"/>
          <w:numId w:val="8"/>
        </w:numPr>
        <w:shd w:val="clear" w:color="auto" w:fill="auto"/>
        <w:tabs>
          <w:tab w:val="left" w:pos="567"/>
        </w:tabs>
        <w:spacing w:before="120" w:after="0"/>
        <w:ind w:left="20" w:right="-22"/>
        <w:rPr>
          <w:sz w:val="28"/>
          <w:szCs w:val="28"/>
        </w:rPr>
      </w:pPr>
      <w:r w:rsidRPr="00E6657D">
        <w:rPr>
          <w:sz w:val="28"/>
          <w:szCs w:val="28"/>
        </w:rPr>
        <w:t>За нарушение правил пожарной безопасности, охраны труда, санитарно-гигиенических правил организации учебно-воспитательного процесса техник привлекается к административной ответственности в порядке и случаях, предусмотренных административным законодательством.</w:t>
      </w:r>
    </w:p>
    <w:p w:rsidR="00BE1F28" w:rsidRDefault="00BE1F28" w:rsidP="00E6657D">
      <w:pPr>
        <w:pStyle w:val="1"/>
        <w:shd w:val="clear" w:color="auto" w:fill="auto"/>
        <w:tabs>
          <w:tab w:val="left" w:pos="7746"/>
          <w:tab w:val="right" w:pos="9617"/>
        </w:tabs>
        <w:spacing w:after="196" w:line="220" w:lineRule="exact"/>
        <w:ind w:left="2260"/>
      </w:pPr>
      <w:r>
        <w:tab/>
      </w:r>
    </w:p>
    <w:p w:rsidR="00E6657D" w:rsidRDefault="00E6657D" w:rsidP="00E6657D">
      <w:pPr>
        <w:pStyle w:val="1"/>
        <w:shd w:val="clear" w:color="auto" w:fill="auto"/>
        <w:tabs>
          <w:tab w:val="left" w:pos="510"/>
        </w:tabs>
        <w:ind w:left="20"/>
      </w:pPr>
    </w:p>
    <w:p w:rsidR="00E6657D" w:rsidRDefault="00524E71" w:rsidP="00E6657D">
      <w:pPr>
        <w:pStyle w:val="1"/>
        <w:shd w:val="clear" w:color="auto" w:fill="auto"/>
        <w:tabs>
          <w:tab w:val="left" w:pos="755"/>
        </w:tabs>
        <w:spacing w:line="220" w:lineRule="exact"/>
      </w:pPr>
      <w:r>
        <w:t>Должностные инструкции разработаны в соответствии  с «Квалификационным справочником»</w:t>
      </w:r>
    </w:p>
    <w:p w:rsidR="00524E71" w:rsidRDefault="00524E71" w:rsidP="00E6657D">
      <w:pPr>
        <w:pStyle w:val="1"/>
        <w:shd w:val="clear" w:color="auto" w:fill="auto"/>
        <w:tabs>
          <w:tab w:val="left" w:pos="755"/>
        </w:tabs>
        <w:spacing w:line="220" w:lineRule="exact"/>
      </w:pPr>
      <w:r>
        <w:t xml:space="preserve">«Квалификационный справочник должностей руководителей ,специалистов и других служащих( утв. Постановлением Минтруда России от 21.08.1998 Н 37 ) </w:t>
      </w:r>
    </w:p>
    <w:p w:rsidR="00E6657D" w:rsidRDefault="00E6657D" w:rsidP="00E6657D">
      <w:pPr>
        <w:pStyle w:val="1"/>
        <w:shd w:val="clear" w:color="auto" w:fill="auto"/>
        <w:tabs>
          <w:tab w:val="left" w:pos="755"/>
        </w:tabs>
        <w:spacing w:line="220" w:lineRule="exact"/>
        <w:ind w:left="460"/>
      </w:pPr>
    </w:p>
    <w:p w:rsidR="00E6657D" w:rsidRPr="00A67E1E" w:rsidRDefault="00E6657D" w:rsidP="00E6657D">
      <w:pPr>
        <w:tabs>
          <w:tab w:val="left" w:pos="1560"/>
          <w:tab w:val="center" w:pos="4677"/>
          <w:tab w:val="left" w:pos="5670"/>
          <w:tab w:val="left" w:pos="823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67E1E">
        <w:rPr>
          <w:rFonts w:ascii="Times New Roman" w:hAnsi="Times New Roman" w:cs="Times New Roman"/>
          <w:sz w:val="26"/>
          <w:szCs w:val="26"/>
        </w:rPr>
        <w:t xml:space="preserve">С инструкцией ознакомлен(а):   </w:t>
      </w:r>
    </w:p>
    <w:p w:rsidR="00E6657D" w:rsidRPr="00B77AF1" w:rsidRDefault="00E6657D" w:rsidP="00E6657D">
      <w:pPr>
        <w:tabs>
          <w:tab w:val="left" w:pos="1560"/>
          <w:tab w:val="center" w:pos="4677"/>
          <w:tab w:val="left" w:pos="5670"/>
          <w:tab w:val="left" w:pos="823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67E1E">
        <w:rPr>
          <w:rFonts w:ascii="Times New Roman" w:hAnsi="Times New Roman" w:cs="Times New Roman"/>
          <w:sz w:val="26"/>
          <w:szCs w:val="26"/>
        </w:rPr>
        <w:t xml:space="preserve"> № п/п </w:t>
      </w:r>
      <w:r>
        <w:rPr>
          <w:rFonts w:ascii="Times New Roman" w:hAnsi="Times New Roman" w:cs="Times New Roman"/>
          <w:sz w:val="26"/>
          <w:szCs w:val="26"/>
        </w:rPr>
        <w:t xml:space="preserve">     ф</w:t>
      </w:r>
      <w:r w:rsidRPr="00A67E1E">
        <w:rPr>
          <w:rFonts w:ascii="Times New Roman" w:hAnsi="Times New Roman" w:cs="Times New Roman"/>
          <w:sz w:val="26"/>
          <w:szCs w:val="26"/>
        </w:rPr>
        <w:t xml:space="preserve">амилия, инициалы     </w:t>
      </w:r>
      <w:r>
        <w:rPr>
          <w:rFonts w:ascii="Times New Roman" w:hAnsi="Times New Roman" w:cs="Times New Roman"/>
          <w:sz w:val="26"/>
          <w:szCs w:val="26"/>
        </w:rPr>
        <w:t xml:space="preserve">     п</w:t>
      </w:r>
      <w:r w:rsidRPr="00A67E1E">
        <w:rPr>
          <w:rFonts w:ascii="Times New Roman" w:hAnsi="Times New Roman" w:cs="Times New Roman"/>
          <w:sz w:val="26"/>
          <w:szCs w:val="26"/>
        </w:rPr>
        <w:t xml:space="preserve">одпись       </w:t>
      </w:r>
      <w:r>
        <w:rPr>
          <w:rFonts w:ascii="Times New Roman" w:hAnsi="Times New Roman" w:cs="Times New Roman"/>
          <w:sz w:val="26"/>
          <w:szCs w:val="26"/>
        </w:rPr>
        <w:t xml:space="preserve"> д</w:t>
      </w:r>
      <w:r w:rsidRPr="00A67E1E">
        <w:rPr>
          <w:rFonts w:ascii="Times New Roman" w:hAnsi="Times New Roman" w:cs="Times New Roman"/>
          <w:sz w:val="26"/>
          <w:szCs w:val="26"/>
        </w:rPr>
        <w:t>ата</w:t>
      </w:r>
    </w:p>
    <w:p w:rsidR="00E6657D" w:rsidRDefault="00E6657D" w:rsidP="00E6657D">
      <w:pPr>
        <w:pStyle w:val="1"/>
        <w:shd w:val="clear" w:color="auto" w:fill="auto"/>
        <w:tabs>
          <w:tab w:val="left" w:pos="7746"/>
          <w:tab w:val="right" w:pos="9617"/>
        </w:tabs>
        <w:spacing w:after="196" w:line="220" w:lineRule="exact"/>
        <w:ind w:left="2260"/>
      </w:pPr>
    </w:p>
    <w:sectPr w:rsidR="00E6657D" w:rsidSect="00E6657D">
      <w:type w:val="continuous"/>
      <w:pgSz w:w="11909" w:h="16838"/>
      <w:pgMar w:top="993" w:right="874" w:bottom="85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4E2" w:rsidRDefault="00E674E2" w:rsidP="00AA483C">
      <w:r>
        <w:separator/>
      </w:r>
    </w:p>
  </w:endnote>
  <w:endnote w:type="continuationSeparator" w:id="0">
    <w:p w:rsidR="00E674E2" w:rsidRDefault="00E674E2" w:rsidP="00AA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4E2" w:rsidRDefault="00E674E2"/>
  </w:footnote>
  <w:footnote w:type="continuationSeparator" w:id="0">
    <w:p w:rsidR="00E674E2" w:rsidRDefault="00E674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A0CA2"/>
    <w:multiLevelType w:val="multilevel"/>
    <w:tmpl w:val="E09C665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FA3EA2"/>
    <w:multiLevelType w:val="multilevel"/>
    <w:tmpl w:val="4A843616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D716CF"/>
    <w:multiLevelType w:val="multilevel"/>
    <w:tmpl w:val="47EC9FBA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2942CF"/>
    <w:multiLevelType w:val="multilevel"/>
    <w:tmpl w:val="22A0A5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4931B8"/>
    <w:multiLevelType w:val="multilevel"/>
    <w:tmpl w:val="15305B9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0231C2"/>
    <w:multiLevelType w:val="multilevel"/>
    <w:tmpl w:val="0A247D44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722238"/>
    <w:multiLevelType w:val="multilevel"/>
    <w:tmpl w:val="3D380BD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0C7A17"/>
    <w:multiLevelType w:val="multilevel"/>
    <w:tmpl w:val="1488F8E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A483C"/>
    <w:rsid w:val="000C186C"/>
    <w:rsid w:val="00307D8E"/>
    <w:rsid w:val="00524E71"/>
    <w:rsid w:val="00730F47"/>
    <w:rsid w:val="00834578"/>
    <w:rsid w:val="008B7379"/>
    <w:rsid w:val="00954E74"/>
    <w:rsid w:val="00A22CDA"/>
    <w:rsid w:val="00A444AD"/>
    <w:rsid w:val="00A75F4A"/>
    <w:rsid w:val="00AA483C"/>
    <w:rsid w:val="00AA536B"/>
    <w:rsid w:val="00AD0B0E"/>
    <w:rsid w:val="00BE1F28"/>
    <w:rsid w:val="00D2535F"/>
    <w:rsid w:val="00E6657D"/>
    <w:rsid w:val="00E6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DD8A3-DB50-4BF6-AEF8-8A82B29A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A483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483C"/>
    <w:rPr>
      <w:color w:val="0066CC"/>
      <w:u w:val="single"/>
    </w:rPr>
  </w:style>
  <w:style w:type="character" w:customStyle="1" w:styleId="Exact">
    <w:name w:val="Подпись к картинке Exact"/>
    <w:basedOn w:val="a0"/>
    <w:rsid w:val="00AA4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4">
    <w:name w:val="Подпись к картинке_"/>
    <w:basedOn w:val="a0"/>
    <w:link w:val="a5"/>
    <w:rsid w:val="00AA4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A4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1"/>
    <w:rsid w:val="00AA4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5">
    <w:name w:val="Подпись к картинке"/>
    <w:basedOn w:val="a"/>
    <w:link w:val="a4"/>
    <w:rsid w:val="00AA483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A483C"/>
    <w:pPr>
      <w:shd w:val="clear" w:color="auto" w:fill="FFFFFF"/>
      <w:spacing w:before="60" w:after="24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6"/>
    <w:rsid w:val="00AA483C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-1pt">
    <w:name w:val="Основной текст + Интервал -1 pt"/>
    <w:basedOn w:val="a6"/>
    <w:rsid w:val="00BE1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/>
    </w:rPr>
  </w:style>
  <w:style w:type="character" w:customStyle="1" w:styleId="3Exact">
    <w:name w:val="Основной текст (3) Exact"/>
    <w:basedOn w:val="a0"/>
    <w:link w:val="3"/>
    <w:rsid w:val="00E6657D"/>
    <w:rPr>
      <w:rFonts w:ascii="Times New Roman" w:eastAsia="Times New Roman" w:hAnsi="Times New Roman" w:cs="Times New Roman"/>
      <w:spacing w:val="12"/>
      <w:sz w:val="25"/>
      <w:szCs w:val="2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E665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2"/>
      <w:sz w:val="25"/>
      <w:szCs w:val="25"/>
    </w:rPr>
  </w:style>
  <w:style w:type="paragraph" w:customStyle="1" w:styleId="21">
    <w:name w:val="Основной текст2"/>
    <w:basedOn w:val="a"/>
    <w:rsid w:val="00E6657D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524E7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4E7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Кадры</cp:lastModifiedBy>
  <cp:revision>11</cp:revision>
  <cp:lastPrinted>2024-02-06T08:43:00Z</cp:lastPrinted>
  <dcterms:created xsi:type="dcterms:W3CDTF">2015-12-01T06:27:00Z</dcterms:created>
  <dcterms:modified xsi:type="dcterms:W3CDTF">2024-02-06T08:46:00Z</dcterms:modified>
</cp:coreProperties>
</file>