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E9" w:rsidRDefault="007E01E9" w:rsidP="007E0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7E01E9" w:rsidRDefault="007E01E9" w:rsidP="007E0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7E01E9" w:rsidRDefault="007E01E9" w:rsidP="007E0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7E01E9" w:rsidRDefault="007E01E9" w:rsidP="007E0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7E01E9" w:rsidRDefault="007E01E9" w:rsidP="007E0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7E01E9" w:rsidRPr="00940483" w:rsidRDefault="007E01E9" w:rsidP="007E01E9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7E01E9" w:rsidRDefault="00194530" w:rsidP="007E0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7E01E9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7E01E9" w:rsidRDefault="007E01E9" w:rsidP="007E01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194530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7E01E9" w:rsidRPr="00375A3B" w:rsidRDefault="007E01E9" w:rsidP="007E01E9">
      <w:pPr>
        <w:spacing w:line="360" w:lineRule="exact"/>
        <w:rPr>
          <w:sz w:val="10"/>
          <w:szCs w:val="10"/>
        </w:rPr>
      </w:pPr>
    </w:p>
    <w:p w:rsidR="007E01E9" w:rsidRDefault="007E01E9" w:rsidP="007E01E9">
      <w:pPr>
        <w:spacing w:line="360" w:lineRule="exact"/>
      </w:pPr>
    </w:p>
    <w:p w:rsidR="007E01E9" w:rsidRDefault="007E01E9" w:rsidP="007E01E9">
      <w:pPr>
        <w:spacing w:line="360" w:lineRule="exact"/>
      </w:pPr>
    </w:p>
    <w:p w:rsidR="007E01E9" w:rsidRDefault="007E01E9" w:rsidP="007E01E9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7E01E9" w:rsidRPr="008914D7" w:rsidRDefault="007E01E9" w:rsidP="007E01E9">
      <w:pPr>
        <w:pStyle w:val="3"/>
        <w:shd w:val="clear" w:color="auto" w:fill="auto"/>
        <w:ind w:right="100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>заместителя директора по УВР</w:t>
      </w:r>
    </w:p>
    <w:p w:rsidR="007E01E9" w:rsidRDefault="007E01E9" w:rsidP="007E01E9">
      <w:pPr>
        <w:jc w:val="center"/>
        <w:rPr>
          <w:rFonts w:ascii="Times New Roman" w:hAnsi="Times New Roman" w:cs="Times New Roman"/>
          <w:sz w:val="30"/>
          <w:szCs w:val="30"/>
        </w:rPr>
      </w:pPr>
      <w:r w:rsidRPr="00FC0D5F">
        <w:rPr>
          <w:rFonts w:ascii="Times New Roman" w:hAnsi="Times New Roman" w:cs="Times New Roman"/>
          <w:sz w:val="30"/>
          <w:szCs w:val="30"/>
        </w:rPr>
        <w:t>(с выполнением функциональных обязанностей</w:t>
      </w:r>
    </w:p>
    <w:p w:rsidR="007E01E9" w:rsidRPr="007E01E9" w:rsidRDefault="007E01E9" w:rsidP="007E01E9">
      <w:pPr>
        <w:jc w:val="center"/>
        <w:rPr>
          <w:rFonts w:ascii="Times New Roman" w:hAnsi="Times New Roman" w:cs="Times New Roman"/>
          <w:sz w:val="32"/>
          <w:szCs w:val="32"/>
        </w:rPr>
      </w:pPr>
      <w:r w:rsidRPr="007E01E9">
        <w:rPr>
          <w:rFonts w:ascii="Times New Roman" w:hAnsi="Times New Roman" w:cs="Times New Roman"/>
          <w:sz w:val="32"/>
          <w:szCs w:val="32"/>
        </w:rPr>
        <w:t>по организации научно-методической работы)</w:t>
      </w:r>
    </w:p>
    <w:p w:rsidR="007E01E9" w:rsidRPr="00FC0D5F" w:rsidRDefault="00FB04DA" w:rsidP="007E0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</w:t>
      </w:r>
    </w:p>
    <w:p w:rsidR="007E01E9" w:rsidRDefault="007E01E9" w:rsidP="007E01E9">
      <w:pPr>
        <w:rPr>
          <w:sz w:val="2"/>
          <w:szCs w:val="2"/>
        </w:rPr>
      </w:pPr>
    </w:p>
    <w:p w:rsidR="007E01E9" w:rsidRDefault="007E01E9" w:rsidP="007E01E9">
      <w:pPr>
        <w:rPr>
          <w:sz w:val="2"/>
          <w:szCs w:val="2"/>
        </w:rPr>
      </w:pPr>
    </w:p>
    <w:p w:rsidR="007E01E9" w:rsidRDefault="007E01E9" w:rsidP="007E01E9">
      <w:pPr>
        <w:rPr>
          <w:sz w:val="2"/>
          <w:szCs w:val="2"/>
        </w:rPr>
        <w:sectPr w:rsidR="007E01E9" w:rsidSect="009B4D64">
          <w:type w:val="continuous"/>
          <w:pgSz w:w="11909" w:h="16838"/>
          <w:pgMar w:top="851" w:right="710" w:bottom="993" w:left="1418" w:header="0" w:footer="3" w:gutter="0"/>
          <w:cols w:space="720"/>
          <w:noEndnote/>
          <w:docGrid w:linePitch="360"/>
        </w:sectPr>
      </w:pPr>
    </w:p>
    <w:p w:rsidR="007E01E9" w:rsidRPr="009B4D64" w:rsidRDefault="007E01E9" w:rsidP="007E01E9">
      <w:pPr>
        <w:pStyle w:val="1"/>
        <w:shd w:val="clear" w:color="auto" w:fill="auto"/>
        <w:tabs>
          <w:tab w:val="left" w:pos="363"/>
        </w:tabs>
        <w:spacing w:before="120" w:line="240" w:lineRule="auto"/>
        <w:rPr>
          <w:sz w:val="26"/>
          <w:szCs w:val="26"/>
        </w:rPr>
      </w:pPr>
      <w:r w:rsidRPr="009B4D64">
        <w:rPr>
          <w:sz w:val="26"/>
          <w:szCs w:val="26"/>
        </w:rPr>
        <w:lastRenderedPageBreak/>
        <w:t>Настоящая должностная инструкция разработана и утверждена на основании трудового договора с заместителем директора по УВР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3B0E95" w:rsidRDefault="003B0E95"/>
    <w:p w:rsidR="00C822B1" w:rsidRDefault="00C822B1">
      <w:pPr>
        <w:rPr>
          <w:sz w:val="2"/>
          <w:szCs w:val="2"/>
        </w:rPr>
        <w:sectPr w:rsidR="00C822B1" w:rsidSect="007E01E9">
          <w:type w:val="continuous"/>
          <w:pgSz w:w="11909" w:h="16838"/>
          <w:pgMar w:top="416" w:right="852" w:bottom="416" w:left="1418" w:header="0" w:footer="3" w:gutter="0"/>
          <w:cols w:space="720"/>
          <w:noEndnote/>
          <w:docGrid w:linePitch="360"/>
        </w:sectPr>
      </w:pPr>
    </w:p>
    <w:p w:rsidR="003B0E95" w:rsidRPr="007E01E9" w:rsidRDefault="007E01E9" w:rsidP="007E01E9">
      <w:pPr>
        <w:pStyle w:val="1"/>
        <w:shd w:val="clear" w:color="auto" w:fill="auto"/>
        <w:tabs>
          <w:tab w:val="left" w:pos="563"/>
        </w:tabs>
        <w:spacing w:before="120" w:line="210" w:lineRule="exac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06A13" w:rsidRPr="007E01E9">
        <w:rPr>
          <w:b/>
          <w:sz w:val="28"/>
          <w:szCs w:val="28"/>
        </w:rPr>
        <w:t>Общие положения</w:t>
      </w:r>
    </w:p>
    <w:p w:rsidR="003B0E95" w:rsidRPr="007E01E9" w:rsidRDefault="007E01E9" w:rsidP="007E01E9">
      <w:pPr>
        <w:pStyle w:val="1"/>
        <w:numPr>
          <w:ilvl w:val="0"/>
          <w:numId w:val="2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A13" w:rsidRPr="007E01E9">
        <w:rPr>
          <w:sz w:val="28"/>
          <w:szCs w:val="28"/>
        </w:rPr>
        <w:t>Заместитель директора по УВР с выполнением функциональных обязанностей по организации научно-методической работы гимназии относится к категории руководителей, принимается на работу и увольняется с нее приказом директора гимназии, которому он непосредственно подчиняется в своей работе.</w:t>
      </w:r>
    </w:p>
    <w:p w:rsidR="003B0E95" w:rsidRDefault="007E01E9" w:rsidP="00C822B1">
      <w:pPr>
        <w:pStyle w:val="1"/>
        <w:numPr>
          <w:ilvl w:val="0"/>
          <w:numId w:val="2"/>
        </w:numPr>
        <w:shd w:val="clear" w:color="auto" w:fill="auto"/>
        <w:tabs>
          <w:tab w:val="left" w:pos="486"/>
        </w:tabs>
        <w:spacing w:before="120" w:after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A13" w:rsidRPr="007E01E9">
        <w:rPr>
          <w:sz w:val="28"/>
          <w:szCs w:val="28"/>
        </w:rPr>
        <w:t>На должность заместителя директора гимназии по УВР назначается лицо, имеющее высшее профессиональное образова</w:t>
      </w:r>
      <w:r>
        <w:rPr>
          <w:sz w:val="28"/>
          <w:szCs w:val="28"/>
        </w:rPr>
        <w:t>ние по направлениям подготовки «Менеджмент», «</w:t>
      </w:r>
      <w:r w:rsidR="00606A13" w:rsidRPr="007E01E9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="00606A13" w:rsidRPr="007E01E9">
        <w:rPr>
          <w:sz w:val="28"/>
          <w:szCs w:val="28"/>
        </w:rPr>
        <w:t xml:space="preserve"> и стаж работы па педагогических и руководящих должностях не менее 5 лет, или высшее профессиональное образование и стаж работы на педагогических или руководящих должностях не менее 5 лет.</w:t>
      </w:r>
    </w:p>
    <w:p w:rsidR="003B0E95" w:rsidRDefault="00606A13" w:rsidP="00C822B1">
      <w:pPr>
        <w:pStyle w:val="1"/>
        <w:numPr>
          <w:ilvl w:val="0"/>
          <w:numId w:val="2"/>
        </w:numPr>
        <w:shd w:val="clear" w:color="auto" w:fill="auto"/>
        <w:tabs>
          <w:tab w:val="left" w:pos="458"/>
        </w:tabs>
        <w:spacing w:before="120" w:after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Назначение на должность заместителя директора по УВР и освобождение от неё производится приказом директора гимназии.</w:t>
      </w:r>
    </w:p>
    <w:p w:rsidR="003B0E95" w:rsidRPr="007E01E9" w:rsidRDefault="007E01E9" w:rsidP="00C822B1">
      <w:pPr>
        <w:pStyle w:val="1"/>
        <w:numPr>
          <w:ilvl w:val="0"/>
          <w:numId w:val="2"/>
        </w:numPr>
        <w:shd w:val="clear" w:color="auto" w:fill="auto"/>
        <w:tabs>
          <w:tab w:val="left" w:pos="436"/>
        </w:tabs>
        <w:ind w:left="40"/>
        <w:rPr>
          <w:sz w:val="28"/>
          <w:szCs w:val="28"/>
        </w:rPr>
      </w:pPr>
      <w:r>
        <w:rPr>
          <w:sz w:val="28"/>
          <w:szCs w:val="28"/>
        </w:rPr>
        <w:t>Заместитель директ</w:t>
      </w:r>
      <w:r w:rsidR="00606A13" w:rsidRPr="007E01E9">
        <w:rPr>
          <w:sz w:val="28"/>
          <w:szCs w:val="28"/>
        </w:rPr>
        <w:t>ора по УВР должен знать:</w:t>
      </w:r>
    </w:p>
    <w:p w:rsidR="007E01E9" w:rsidRDefault="007E01E9" w:rsidP="00C822B1">
      <w:pPr>
        <w:pStyle w:val="1"/>
        <w:shd w:val="clear" w:color="auto" w:fill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>приоритетные направления развития образовательн</w:t>
      </w:r>
      <w:r>
        <w:rPr>
          <w:sz w:val="28"/>
          <w:szCs w:val="28"/>
        </w:rPr>
        <w:t>ой системы Российской Федерации</w:t>
      </w:r>
    </w:p>
    <w:p w:rsidR="007E01E9" w:rsidRDefault="007E01E9" w:rsidP="007E01E9">
      <w:pPr>
        <w:pStyle w:val="1"/>
        <w:shd w:val="clear" w:color="auto" w:fill="auto"/>
        <w:ind w:left="40"/>
        <w:rPr>
          <w:sz w:val="28"/>
          <w:szCs w:val="28"/>
        </w:rPr>
      </w:pPr>
      <w:r>
        <w:rPr>
          <w:sz w:val="28"/>
          <w:szCs w:val="28"/>
        </w:rPr>
        <w:t>-</w:t>
      </w:r>
      <w:r w:rsidR="00606A13" w:rsidRPr="007E01E9">
        <w:rPr>
          <w:sz w:val="28"/>
          <w:szCs w:val="28"/>
        </w:rPr>
        <w:t xml:space="preserve"> законы и иные нормативные правовые акты, регламентирующие образовательную деятельность</w:t>
      </w:r>
    </w:p>
    <w:p w:rsidR="007E01E9" w:rsidRDefault="007E01E9" w:rsidP="007E01E9">
      <w:pPr>
        <w:pStyle w:val="1"/>
        <w:shd w:val="clear" w:color="auto" w:fill="auto"/>
        <w:ind w:left="40" w:right="320"/>
        <w:rPr>
          <w:sz w:val="28"/>
          <w:szCs w:val="28"/>
        </w:rPr>
      </w:pPr>
      <w:r>
        <w:rPr>
          <w:sz w:val="28"/>
          <w:szCs w:val="28"/>
        </w:rPr>
        <w:t>- Конвенцию о правах ребенка</w:t>
      </w:r>
    </w:p>
    <w:p w:rsidR="007E01E9" w:rsidRDefault="007E01E9" w:rsidP="007E01E9">
      <w:pPr>
        <w:pStyle w:val="1"/>
        <w:shd w:val="clear" w:color="auto" w:fill="auto"/>
        <w:ind w:left="40" w:right="320"/>
        <w:rPr>
          <w:sz w:val="28"/>
          <w:szCs w:val="28"/>
        </w:rPr>
      </w:pPr>
      <w:r>
        <w:rPr>
          <w:sz w:val="28"/>
          <w:szCs w:val="28"/>
        </w:rPr>
        <w:t>- педагогику</w:t>
      </w:r>
    </w:p>
    <w:p w:rsidR="007E01E9" w:rsidRDefault="007E01E9" w:rsidP="007E01E9">
      <w:pPr>
        <w:pStyle w:val="1"/>
        <w:shd w:val="clear" w:color="auto" w:fill="auto"/>
        <w:ind w:left="40" w:right="320"/>
        <w:rPr>
          <w:sz w:val="28"/>
          <w:szCs w:val="28"/>
        </w:rPr>
      </w:pPr>
      <w:r>
        <w:rPr>
          <w:sz w:val="28"/>
          <w:szCs w:val="28"/>
        </w:rPr>
        <w:t>-</w:t>
      </w:r>
      <w:r w:rsidR="00606A13" w:rsidRPr="007E01E9">
        <w:rPr>
          <w:sz w:val="28"/>
          <w:szCs w:val="28"/>
        </w:rPr>
        <w:t xml:space="preserve"> достиже</w:t>
      </w:r>
      <w:r>
        <w:rPr>
          <w:sz w:val="28"/>
          <w:szCs w:val="28"/>
        </w:rPr>
        <w:t>ния современной психолого-педаг</w:t>
      </w:r>
      <w:r w:rsidR="00606A13" w:rsidRPr="007E01E9">
        <w:rPr>
          <w:sz w:val="28"/>
          <w:szCs w:val="28"/>
        </w:rPr>
        <w:t>огическо</w:t>
      </w:r>
      <w:r>
        <w:rPr>
          <w:sz w:val="28"/>
          <w:szCs w:val="28"/>
        </w:rPr>
        <w:t>й науки и практики</w:t>
      </w:r>
    </w:p>
    <w:p w:rsidR="007E01E9" w:rsidRDefault="007E01E9" w:rsidP="007E01E9">
      <w:pPr>
        <w:pStyle w:val="1"/>
        <w:shd w:val="clear" w:color="auto" w:fill="auto"/>
        <w:ind w:right="320"/>
        <w:rPr>
          <w:sz w:val="28"/>
          <w:szCs w:val="28"/>
        </w:rPr>
      </w:pPr>
      <w:r>
        <w:rPr>
          <w:sz w:val="28"/>
          <w:szCs w:val="28"/>
        </w:rPr>
        <w:t>- психологию</w:t>
      </w:r>
    </w:p>
    <w:p w:rsidR="007E01E9" w:rsidRDefault="007E01E9" w:rsidP="007E01E9">
      <w:pPr>
        <w:pStyle w:val="1"/>
        <w:shd w:val="clear" w:color="auto" w:fill="auto"/>
        <w:ind w:right="320"/>
        <w:rPr>
          <w:sz w:val="28"/>
          <w:szCs w:val="28"/>
        </w:rPr>
      </w:pPr>
      <w:r>
        <w:rPr>
          <w:sz w:val="28"/>
          <w:szCs w:val="28"/>
        </w:rPr>
        <w:t>- основы физиологии, гигиены</w:t>
      </w:r>
    </w:p>
    <w:p w:rsidR="007E01E9" w:rsidRDefault="007E01E9" w:rsidP="007E01E9">
      <w:pPr>
        <w:pStyle w:val="1"/>
        <w:shd w:val="clear" w:color="auto" w:fill="auto"/>
        <w:ind w:right="3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>теорию и методы управления образовательными системами</w:t>
      </w:r>
    </w:p>
    <w:p w:rsidR="007E01E9" w:rsidRDefault="007E01E9" w:rsidP="007E01E9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- современные </w:t>
      </w:r>
      <w:r w:rsidR="00606A13" w:rsidRPr="007E01E9">
        <w:rPr>
          <w:sz w:val="28"/>
          <w:szCs w:val="28"/>
        </w:rPr>
        <w:t>педагогические технологии продуктивного, дифференцированног</w:t>
      </w:r>
      <w:r>
        <w:rPr>
          <w:sz w:val="28"/>
          <w:szCs w:val="28"/>
        </w:rPr>
        <w:t>о обучения, реализации компетент</w:t>
      </w:r>
      <w:r w:rsidR="00606A13" w:rsidRPr="007E01E9">
        <w:rPr>
          <w:sz w:val="28"/>
          <w:szCs w:val="28"/>
        </w:rPr>
        <w:t>ностного</w:t>
      </w:r>
      <w:r>
        <w:rPr>
          <w:sz w:val="28"/>
          <w:szCs w:val="28"/>
        </w:rPr>
        <w:t xml:space="preserve"> подхода, развивающего обучения</w:t>
      </w:r>
    </w:p>
    <w:p w:rsidR="007E01E9" w:rsidRDefault="007E01E9" w:rsidP="007E01E9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06A13" w:rsidRPr="007E01E9">
        <w:rPr>
          <w:sz w:val="28"/>
          <w:szCs w:val="28"/>
        </w:rPr>
        <w:t xml:space="preserve"> методы убеждения, аргументации своей позиции, установления контактов с </w:t>
      </w:r>
      <w:r w:rsidR="00606A13" w:rsidRPr="007E01E9">
        <w:rPr>
          <w:sz w:val="28"/>
          <w:szCs w:val="28"/>
        </w:rPr>
        <w:lastRenderedPageBreak/>
        <w:t>обучающимися (воспитанниками, детьми) разного возраста, их родителями (лицами, их заменяющим</w:t>
      </w:r>
      <w:r>
        <w:rPr>
          <w:sz w:val="28"/>
          <w:szCs w:val="28"/>
        </w:rPr>
        <w:t>и), коллегами по работе</w:t>
      </w:r>
    </w:p>
    <w:p w:rsidR="007E01E9" w:rsidRDefault="007E01E9" w:rsidP="007E01E9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 xml:space="preserve"> технологии диагностики причин конфликтных ситуаций, их профилактики и разрешения</w:t>
      </w:r>
    </w:p>
    <w:p w:rsidR="007E01E9" w:rsidRDefault="007E01E9" w:rsidP="007E01E9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06A13" w:rsidRPr="007E01E9">
        <w:rPr>
          <w:sz w:val="28"/>
          <w:szCs w:val="28"/>
        </w:rPr>
        <w:t xml:space="preserve"> основы работы с текстовыми редакторами, электронными таблицами, электронной почтой и браузерам</w:t>
      </w:r>
      <w:r>
        <w:rPr>
          <w:sz w:val="28"/>
          <w:szCs w:val="28"/>
        </w:rPr>
        <w:t>и, мультимедийным оборудованием</w:t>
      </w:r>
    </w:p>
    <w:p w:rsidR="007E01E9" w:rsidRDefault="007E01E9" w:rsidP="007E01E9">
      <w:pPr>
        <w:pStyle w:val="1"/>
        <w:shd w:val="clear" w:color="auto" w:fill="auto"/>
        <w:ind w:right="320"/>
        <w:rPr>
          <w:sz w:val="28"/>
          <w:szCs w:val="28"/>
        </w:rPr>
      </w:pPr>
      <w:r>
        <w:rPr>
          <w:sz w:val="28"/>
          <w:szCs w:val="28"/>
        </w:rPr>
        <w:t>-</w:t>
      </w:r>
      <w:r w:rsidR="00606A13" w:rsidRPr="007E01E9">
        <w:rPr>
          <w:sz w:val="28"/>
          <w:szCs w:val="28"/>
        </w:rPr>
        <w:t xml:space="preserve"> основы экономики, соци</w:t>
      </w:r>
      <w:r>
        <w:rPr>
          <w:sz w:val="28"/>
          <w:szCs w:val="28"/>
        </w:rPr>
        <w:t>ологии</w:t>
      </w:r>
    </w:p>
    <w:p w:rsidR="007E01E9" w:rsidRDefault="007E01E9" w:rsidP="007E01E9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06A13" w:rsidRPr="007E01E9">
        <w:rPr>
          <w:sz w:val="28"/>
          <w:szCs w:val="28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гимназии и органов управления</w:t>
      </w:r>
      <w:r>
        <w:rPr>
          <w:sz w:val="28"/>
          <w:szCs w:val="28"/>
        </w:rPr>
        <w:t xml:space="preserve"> образованием различных уровней</w:t>
      </w:r>
    </w:p>
    <w:p w:rsidR="007E01E9" w:rsidRDefault="007E01E9" w:rsidP="007E01E9">
      <w:pPr>
        <w:pStyle w:val="1"/>
        <w:shd w:val="clear" w:color="auto" w:fill="auto"/>
        <w:ind w:right="320"/>
        <w:rPr>
          <w:sz w:val="28"/>
          <w:szCs w:val="28"/>
        </w:rPr>
      </w:pPr>
      <w:r>
        <w:rPr>
          <w:sz w:val="28"/>
          <w:szCs w:val="28"/>
        </w:rPr>
        <w:t>-</w:t>
      </w:r>
      <w:r w:rsidR="00606A13" w:rsidRPr="007E01E9">
        <w:rPr>
          <w:sz w:val="28"/>
          <w:szCs w:val="28"/>
        </w:rPr>
        <w:t xml:space="preserve"> основы мен</w:t>
      </w:r>
      <w:r>
        <w:rPr>
          <w:sz w:val="28"/>
          <w:szCs w:val="28"/>
        </w:rPr>
        <w:t>еджмента, управления персоналом</w:t>
      </w:r>
    </w:p>
    <w:p w:rsidR="007E01E9" w:rsidRDefault="007E01E9" w:rsidP="007E01E9">
      <w:pPr>
        <w:pStyle w:val="1"/>
        <w:shd w:val="clear" w:color="auto" w:fill="auto"/>
        <w:ind w:right="320"/>
        <w:rPr>
          <w:sz w:val="28"/>
          <w:szCs w:val="28"/>
        </w:rPr>
      </w:pPr>
      <w:r>
        <w:rPr>
          <w:sz w:val="28"/>
          <w:szCs w:val="28"/>
        </w:rPr>
        <w:t>-</w:t>
      </w:r>
      <w:r w:rsidR="00606A13" w:rsidRPr="007E01E9">
        <w:rPr>
          <w:sz w:val="28"/>
          <w:szCs w:val="28"/>
        </w:rPr>
        <w:t xml:space="preserve"> основы управления</w:t>
      </w:r>
      <w:r>
        <w:rPr>
          <w:sz w:val="28"/>
          <w:szCs w:val="28"/>
        </w:rPr>
        <w:t xml:space="preserve"> проектами</w:t>
      </w:r>
    </w:p>
    <w:p w:rsidR="007E01E9" w:rsidRDefault="007E01E9" w:rsidP="007E01E9">
      <w:pPr>
        <w:pStyle w:val="1"/>
        <w:shd w:val="clear" w:color="auto" w:fill="auto"/>
        <w:ind w:right="3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>правила внутреннего</w:t>
      </w:r>
      <w:r>
        <w:rPr>
          <w:sz w:val="28"/>
          <w:szCs w:val="28"/>
        </w:rPr>
        <w:t xml:space="preserve"> трудового распорядка гимназии</w:t>
      </w:r>
    </w:p>
    <w:p w:rsidR="007E01E9" w:rsidRPr="00C822B1" w:rsidRDefault="007E01E9" w:rsidP="00C822B1">
      <w:pPr>
        <w:pStyle w:val="1"/>
        <w:shd w:val="clear" w:color="auto" w:fill="auto"/>
        <w:spacing w:after="120"/>
        <w:ind w:right="3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>правила по охране труда и пожарной безопасности.</w:t>
      </w:r>
    </w:p>
    <w:p w:rsidR="003B0E95" w:rsidRPr="007E01E9" w:rsidRDefault="00606A13" w:rsidP="00C822B1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  <w:spacing w:after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Заместитель директора по УВР подчиняется непосредственно директору гимназии.</w:t>
      </w:r>
    </w:p>
    <w:p w:rsidR="003B0E95" w:rsidRPr="007E01E9" w:rsidRDefault="007E01E9" w:rsidP="007E01E9">
      <w:pPr>
        <w:pStyle w:val="1"/>
        <w:numPr>
          <w:ilvl w:val="0"/>
          <w:numId w:val="2"/>
        </w:numPr>
        <w:shd w:val="clear" w:color="auto" w:fill="auto"/>
        <w:tabs>
          <w:tab w:val="left" w:pos="501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A13" w:rsidRPr="007E01E9">
        <w:rPr>
          <w:sz w:val="28"/>
          <w:szCs w:val="28"/>
        </w:rPr>
        <w:t>Во время отсутствия заместителя директора по УВР (командировка, отпуск, болезнь и пр.) его обязанности исполняет лицо, назначенное приказом директора гимназии. Данное лицо приобретает соответствующие права и несет ответственность за качественное и своевременное исполнение возложенных на него обязанностей</w:t>
      </w:r>
      <w:r>
        <w:rPr>
          <w:sz w:val="28"/>
          <w:szCs w:val="28"/>
        </w:rPr>
        <w:t>.</w:t>
      </w:r>
    </w:p>
    <w:p w:rsidR="003B0E95" w:rsidRPr="007E01E9" w:rsidRDefault="007E01E9" w:rsidP="007E01E9">
      <w:pPr>
        <w:pStyle w:val="1"/>
        <w:shd w:val="clear" w:color="auto" w:fill="auto"/>
        <w:tabs>
          <w:tab w:val="left" w:pos="4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06A13" w:rsidRPr="007E01E9">
        <w:rPr>
          <w:sz w:val="28"/>
          <w:szCs w:val="28"/>
        </w:rPr>
        <w:t>Заместителю директора по УВР с выполнением функциональных обязанностей по организации научно-методической работы гимназии непосредственно подчиняются: руководители методических объединений гимназии</w:t>
      </w:r>
      <w:r>
        <w:rPr>
          <w:sz w:val="28"/>
          <w:szCs w:val="28"/>
        </w:rPr>
        <w:t>, педагоги, методист, педагог-</w:t>
      </w:r>
      <w:r w:rsidR="00606A13" w:rsidRPr="007E01E9">
        <w:rPr>
          <w:sz w:val="28"/>
          <w:szCs w:val="28"/>
        </w:rPr>
        <w:t xml:space="preserve">психолог, </w:t>
      </w:r>
      <w:r>
        <w:rPr>
          <w:sz w:val="28"/>
          <w:szCs w:val="28"/>
        </w:rPr>
        <w:t>заведующий библиотекой</w:t>
      </w:r>
      <w:r w:rsidR="00606A13" w:rsidRPr="007E01E9">
        <w:rPr>
          <w:sz w:val="28"/>
          <w:szCs w:val="28"/>
        </w:rPr>
        <w:t>.</w:t>
      </w:r>
    </w:p>
    <w:p w:rsidR="0088149A" w:rsidRDefault="00606A13" w:rsidP="00C822B1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before="120" w:line="210" w:lineRule="exact"/>
        <w:rPr>
          <w:b/>
          <w:sz w:val="28"/>
          <w:szCs w:val="28"/>
        </w:rPr>
      </w:pPr>
      <w:r w:rsidRPr="007E01E9">
        <w:rPr>
          <w:b/>
          <w:sz w:val="28"/>
          <w:szCs w:val="28"/>
        </w:rPr>
        <w:t>Функции</w:t>
      </w:r>
    </w:p>
    <w:p w:rsidR="00C822B1" w:rsidRPr="00C822B1" w:rsidRDefault="00C822B1" w:rsidP="00C822B1">
      <w:pPr>
        <w:pStyle w:val="1"/>
        <w:shd w:val="clear" w:color="auto" w:fill="auto"/>
        <w:tabs>
          <w:tab w:val="left" w:pos="284"/>
        </w:tabs>
        <w:spacing w:before="120" w:line="210" w:lineRule="exact"/>
        <w:rPr>
          <w:b/>
          <w:sz w:val="28"/>
          <w:szCs w:val="28"/>
        </w:rPr>
      </w:pPr>
    </w:p>
    <w:p w:rsidR="003B0E95" w:rsidRPr="007E01E9" w:rsidRDefault="00606A13" w:rsidP="007E01E9">
      <w:pPr>
        <w:pStyle w:val="1"/>
        <w:shd w:val="clear" w:color="auto" w:fill="auto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Основными направлениями деятельности заместителя директора школы</w:t>
      </w:r>
      <w:r w:rsidR="0088149A">
        <w:rPr>
          <w:sz w:val="28"/>
          <w:szCs w:val="28"/>
        </w:rPr>
        <w:t xml:space="preserve"> по УВР с выполнением функционал</w:t>
      </w:r>
      <w:r w:rsidRPr="007E01E9">
        <w:rPr>
          <w:sz w:val="28"/>
          <w:szCs w:val="28"/>
        </w:rPr>
        <w:t>ьных обязанностей по организации научно-методической работы гимназии являются:</w:t>
      </w:r>
    </w:p>
    <w:p w:rsidR="003B0E95" w:rsidRPr="007E01E9" w:rsidRDefault="0088149A" w:rsidP="0088149A">
      <w:pPr>
        <w:pStyle w:val="1"/>
        <w:shd w:val="clear" w:color="auto" w:fill="auto"/>
        <w:tabs>
          <w:tab w:val="left" w:pos="177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>организация методической, научно-исследовательской и инновационной работы в гимназии, руководство и контроль развитием этого процесса:</w:t>
      </w:r>
    </w:p>
    <w:p w:rsidR="003B0E95" w:rsidRPr="007E01E9" w:rsidRDefault="0088149A" w:rsidP="0088149A">
      <w:pPr>
        <w:pStyle w:val="1"/>
        <w:shd w:val="clear" w:color="auto" w:fill="auto"/>
        <w:tabs>
          <w:tab w:val="left" w:pos="184"/>
        </w:tabs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>методическое руководство педагогическим коллективом:</w:t>
      </w:r>
    </w:p>
    <w:p w:rsidR="003B0E95" w:rsidRPr="007E01E9" w:rsidRDefault="0088149A" w:rsidP="0088149A">
      <w:pPr>
        <w:pStyle w:val="1"/>
        <w:shd w:val="clear" w:color="auto" w:fill="auto"/>
        <w:tabs>
          <w:tab w:val="left" w:pos="177"/>
        </w:tabs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>совершенствование кабинетной системы;</w:t>
      </w:r>
    </w:p>
    <w:p w:rsidR="003B0E95" w:rsidRPr="007E01E9" w:rsidRDefault="0088149A" w:rsidP="0088149A">
      <w:pPr>
        <w:pStyle w:val="1"/>
        <w:shd w:val="clear" w:color="auto" w:fill="auto"/>
        <w:tabs>
          <w:tab w:val="left" w:pos="191"/>
        </w:tabs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>профессиональная подготовка учителей;</w:t>
      </w:r>
    </w:p>
    <w:p w:rsidR="003B0E95" w:rsidRPr="007E01E9" w:rsidRDefault="0088149A" w:rsidP="0088149A">
      <w:pPr>
        <w:pStyle w:val="1"/>
        <w:shd w:val="clear" w:color="auto" w:fill="auto"/>
        <w:tabs>
          <w:tab w:val="left" w:pos="184"/>
          <w:tab w:val="left" w:pos="9781"/>
        </w:tabs>
        <w:spacing w:line="302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6A13" w:rsidRPr="007E01E9">
        <w:rPr>
          <w:sz w:val="28"/>
          <w:szCs w:val="28"/>
        </w:rPr>
        <w:t>обеспечение режима соблюдения норм и правил техники безопасности и охраны труда в учебном процессе.</w:t>
      </w:r>
    </w:p>
    <w:p w:rsidR="0088149A" w:rsidRPr="0088149A" w:rsidRDefault="00AC4106" w:rsidP="0088149A">
      <w:pPr>
        <w:pStyle w:val="1"/>
        <w:shd w:val="clear" w:color="auto" w:fill="auto"/>
        <w:spacing w:before="120"/>
        <w:ind w:left="40" w:right="620" w:hanging="40"/>
        <w:rPr>
          <w:b/>
          <w:sz w:val="28"/>
          <w:szCs w:val="28"/>
        </w:rPr>
      </w:pPr>
      <w:r w:rsidRPr="0088149A">
        <w:rPr>
          <w:b/>
          <w:sz w:val="28"/>
          <w:szCs w:val="28"/>
        </w:rPr>
        <w:t>3. Должностные обязанности</w:t>
      </w:r>
    </w:p>
    <w:p w:rsidR="00AC4106" w:rsidRPr="007E01E9" w:rsidRDefault="00AC4106" w:rsidP="0088149A">
      <w:pPr>
        <w:pStyle w:val="1"/>
        <w:shd w:val="clear" w:color="auto" w:fill="auto"/>
        <w:spacing w:before="120"/>
        <w:ind w:left="40" w:hanging="40"/>
        <w:rPr>
          <w:sz w:val="28"/>
          <w:szCs w:val="28"/>
        </w:rPr>
      </w:pPr>
      <w:r w:rsidRPr="007E01E9">
        <w:rPr>
          <w:sz w:val="28"/>
          <w:szCs w:val="28"/>
        </w:rPr>
        <w:t xml:space="preserve"> На заместителя директора гимназии по УВР с выполнением функциональных обязанностей по организации научно-методической работы гимназии возлагаются следующие должностные обязанности:</w:t>
      </w:r>
    </w:p>
    <w:p w:rsidR="00AC4106" w:rsidRPr="007E01E9" w:rsidRDefault="0088149A" w:rsidP="0088149A">
      <w:pPr>
        <w:pStyle w:val="1"/>
        <w:numPr>
          <w:ilvl w:val="0"/>
          <w:numId w:val="6"/>
        </w:numPr>
        <w:shd w:val="clear" w:color="auto" w:fill="auto"/>
        <w:tabs>
          <w:tab w:val="left" w:pos="472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Организация текущего и перспективного планирования методической, научно</w:t>
      </w:r>
      <w:r>
        <w:rPr>
          <w:sz w:val="28"/>
          <w:szCs w:val="28"/>
        </w:rPr>
        <w:t>-</w:t>
      </w:r>
      <w:r w:rsidR="00AC4106" w:rsidRPr="007E01E9">
        <w:rPr>
          <w:sz w:val="28"/>
          <w:szCs w:val="28"/>
        </w:rPr>
        <w:t>исследовательской, экспериментальной и инновационной деятельности гимназии.</w:t>
      </w:r>
    </w:p>
    <w:p w:rsidR="00AC4106" w:rsidRPr="007E01E9" w:rsidRDefault="0088149A" w:rsidP="0088149A">
      <w:pPr>
        <w:pStyle w:val="1"/>
        <w:numPr>
          <w:ilvl w:val="0"/>
          <w:numId w:val="6"/>
        </w:numPr>
        <w:shd w:val="clear" w:color="auto" w:fill="auto"/>
        <w:tabs>
          <w:tab w:val="left" w:pos="479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Руководство работой по изучению,</w:t>
      </w:r>
      <w:r>
        <w:rPr>
          <w:sz w:val="28"/>
          <w:szCs w:val="28"/>
        </w:rPr>
        <w:t xml:space="preserve"> обобщению и внедрению передового</w:t>
      </w:r>
      <w:r w:rsidR="00AC4106" w:rsidRPr="007E01E9">
        <w:rPr>
          <w:sz w:val="28"/>
          <w:szCs w:val="28"/>
        </w:rPr>
        <w:t xml:space="preserve"> педагогического опыта в учебный процесс.</w:t>
      </w:r>
    </w:p>
    <w:p w:rsidR="00AC4106" w:rsidRPr="007E01E9" w:rsidRDefault="0088149A" w:rsidP="0088149A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 xml:space="preserve">Организация просветительской работы для педагогов по вопросам научно- методического сопровождения </w:t>
      </w:r>
      <w:r>
        <w:rPr>
          <w:sz w:val="28"/>
          <w:szCs w:val="28"/>
        </w:rPr>
        <w:t>учебно-воспитательного процесса.</w:t>
      </w:r>
    </w:p>
    <w:p w:rsidR="00AC4106" w:rsidRPr="007E01E9" w:rsidRDefault="0088149A" w:rsidP="007E01E9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Координация разработки методических рекомендаций для учителей.</w:t>
      </w:r>
    </w:p>
    <w:p w:rsidR="00AC4106" w:rsidRPr="007E01E9" w:rsidRDefault="0088149A" w:rsidP="0088149A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C4106" w:rsidRPr="007E01E9">
        <w:rPr>
          <w:sz w:val="28"/>
          <w:szCs w:val="28"/>
        </w:rPr>
        <w:t>Координация работы учителей и других педагогических работников по выполнению учебных планов и программ.</w:t>
      </w:r>
    </w:p>
    <w:p w:rsidR="00AC4106" w:rsidRPr="007E01E9" w:rsidRDefault="0088149A" w:rsidP="0088149A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Прогнозирование тенденций изменения ситуации в обществе и образовании для корректиро</w:t>
      </w:r>
      <w:r>
        <w:rPr>
          <w:sz w:val="28"/>
          <w:szCs w:val="28"/>
        </w:rPr>
        <w:t>вки стратегии развития гимназии.</w:t>
      </w:r>
    </w:p>
    <w:p w:rsidR="00AC4106" w:rsidRPr="007E01E9" w:rsidRDefault="0088149A" w:rsidP="007E01E9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Организация конкурса «</w:t>
      </w:r>
      <w:r w:rsidR="00AC4106" w:rsidRPr="007E01E9">
        <w:rPr>
          <w:sz w:val="28"/>
          <w:szCs w:val="28"/>
        </w:rPr>
        <w:t>Учитель года</w:t>
      </w:r>
      <w:r>
        <w:rPr>
          <w:sz w:val="28"/>
          <w:szCs w:val="28"/>
        </w:rPr>
        <w:t>»</w:t>
      </w:r>
      <w:r w:rsidR="00AC4106" w:rsidRPr="007E01E9">
        <w:rPr>
          <w:sz w:val="28"/>
          <w:szCs w:val="28"/>
        </w:rPr>
        <w:t>.</w:t>
      </w:r>
    </w:p>
    <w:p w:rsidR="00AC4106" w:rsidRPr="007E01E9" w:rsidRDefault="0088149A" w:rsidP="0088149A">
      <w:pPr>
        <w:pStyle w:val="1"/>
        <w:numPr>
          <w:ilvl w:val="0"/>
          <w:numId w:val="6"/>
        </w:numPr>
        <w:shd w:val="clear" w:color="auto" w:fill="auto"/>
        <w:tabs>
          <w:tab w:val="left" w:pos="479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Планирование и организация системы контроля над ходом инновационной деятельности: изучение, обобщение и распространение опыта инновационной деятельности, позволяющей улучшить качество учебно-воспитательного процесса гимназии.</w:t>
      </w:r>
    </w:p>
    <w:p w:rsidR="00AC4106" w:rsidRPr="007E01E9" w:rsidRDefault="0088149A" w:rsidP="007E01E9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Редактирует подготавливаемые к изданию материалы о развитии гимназии.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 xml:space="preserve">Руководство организацией и проведением предметных методических декад, </w:t>
      </w:r>
      <w:r w:rsidR="0088149A">
        <w:rPr>
          <w:sz w:val="28"/>
          <w:szCs w:val="28"/>
        </w:rPr>
        <w:t xml:space="preserve">предметных олимпиад, конкурсов, </w:t>
      </w:r>
      <w:r w:rsidRPr="007E01E9">
        <w:rPr>
          <w:sz w:val="28"/>
          <w:szCs w:val="28"/>
        </w:rPr>
        <w:t>интеллектуальных игр и марафонов, конференций</w:t>
      </w:r>
      <w:r w:rsidR="0088149A">
        <w:rPr>
          <w:sz w:val="28"/>
          <w:szCs w:val="28"/>
        </w:rPr>
        <w:t>,</w:t>
      </w:r>
      <w:r w:rsidRPr="007E01E9">
        <w:rPr>
          <w:sz w:val="28"/>
          <w:szCs w:val="28"/>
        </w:rPr>
        <w:t xml:space="preserve"> а также организует участие гимназистов в мероприятиях вне гимназии, направленных на формирование творческой, разносторонне развитой личности гимназиста.</w:t>
      </w:r>
    </w:p>
    <w:p w:rsidR="00AC4106" w:rsidRPr="007E01E9" w:rsidRDefault="00AC4106" w:rsidP="007E01E9">
      <w:pPr>
        <w:pStyle w:val="1"/>
        <w:numPr>
          <w:ilvl w:val="0"/>
          <w:numId w:val="6"/>
        </w:numPr>
        <w:shd w:val="clear" w:color="auto" w:fill="auto"/>
        <w:tabs>
          <w:tab w:val="left" w:pos="580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Орган</w:t>
      </w:r>
      <w:r w:rsidR="0088149A">
        <w:rPr>
          <w:sz w:val="28"/>
          <w:szCs w:val="28"/>
        </w:rPr>
        <w:t>изация работы с молодыми специали</w:t>
      </w:r>
      <w:r w:rsidRPr="007E01E9">
        <w:rPr>
          <w:sz w:val="28"/>
          <w:szCs w:val="28"/>
        </w:rPr>
        <w:t>стами и учителями, вновь принятыми на работу.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Посещение уроков и других видов учебных занятий, проводимых педагогическими работниками гимназии (не менее 5 уроков в неделю), анализ их формы и содержания, доведение результатов анализа до сведения педагогов.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580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Оказание помощи педагогическим работникам в освоении и разработке инновационных программ и технологий, работе по темам самообразования.</w:t>
      </w:r>
    </w:p>
    <w:p w:rsidR="00AC4106" w:rsidRPr="007E01E9" w:rsidRDefault="00AC4106" w:rsidP="007E01E9">
      <w:pPr>
        <w:pStyle w:val="1"/>
        <w:numPr>
          <w:ilvl w:val="0"/>
          <w:numId w:val="6"/>
        </w:numPr>
        <w:shd w:val="clear" w:color="auto" w:fill="auto"/>
        <w:tabs>
          <w:tab w:val="left" w:pos="580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Участие в подборе и расстановке педагогических кадров.</w:t>
      </w:r>
    </w:p>
    <w:p w:rsidR="00AC4106" w:rsidRPr="007E01E9" w:rsidRDefault="00AC4106" w:rsidP="007E01E9">
      <w:pPr>
        <w:pStyle w:val="1"/>
        <w:numPr>
          <w:ilvl w:val="0"/>
          <w:numId w:val="6"/>
        </w:numPr>
        <w:shd w:val="clear" w:color="auto" w:fill="auto"/>
        <w:tabs>
          <w:tab w:val="left" w:pos="580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 xml:space="preserve">Организация повышения </w:t>
      </w:r>
      <w:r w:rsidR="0088149A">
        <w:rPr>
          <w:sz w:val="28"/>
          <w:szCs w:val="28"/>
        </w:rPr>
        <w:t>квалификации и профессионал</w:t>
      </w:r>
      <w:r w:rsidRPr="007E01E9">
        <w:rPr>
          <w:sz w:val="28"/>
          <w:szCs w:val="28"/>
        </w:rPr>
        <w:t>ьного мастерства педагогов.</w:t>
      </w:r>
    </w:p>
    <w:p w:rsidR="00AC4106" w:rsidRPr="007E01E9" w:rsidRDefault="00AC4106" w:rsidP="007E01E9">
      <w:pPr>
        <w:pStyle w:val="1"/>
        <w:numPr>
          <w:ilvl w:val="0"/>
          <w:numId w:val="6"/>
        </w:numPr>
        <w:shd w:val="clear" w:color="auto" w:fill="auto"/>
        <w:tabs>
          <w:tab w:val="left" w:pos="587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Принятие участия в подготовке и проведении аттестации педагогических и других работников.</w:t>
      </w:r>
    </w:p>
    <w:p w:rsidR="00AC4106" w:rsidRPr="007E01E9" w:rsidRDefault="00AC4106" w:rsidP="007E01E9">
      <w:pPr>
        <w:pStyle w:val="1"/>
        <w:numPr>
          <w:ilvl w:val="0"/>
          <w:numId w:val="6"/>
        </w:numPr>
        <w:shd w:val="clear" w:color="auto" w:fill="auto"/>
        <w:tabs>
          <w:tab w:val="left" w:pos="587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Руководство деятельностью методического совета гимназии.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Организация работы творческих групп учителей, координация различных направлений экспериментальной и научно-исследовательской работы в гимназии.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580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Обеспечение своевременного составления установленной отчетной документации по научно-мет</w:t>
      </w:r>
      <w:r w:rsidR="0088149A">
        <w:rPr>
          <w:sz w:val="28"/>
          <w:szCs w:val="28"/>
        </w:rPr>
        <w:t>одическому сопровождению учебно</w:t>
      </w:r>
      <w:r w:rsidRPr="007E01E9">
        <w:rPr>
          <w:sz w:val="28"/>
          <w:szCs w:val="28"/>
        </w:rPr>
        <w:t>- воспитательного процесса.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580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Организация проведения паспортизации учебных</w:t>
      </w:r>
      <w:r w:rsidR="0088149A">
        <w:rPr>
          <w:sz w:val="28"/>
          <w:szCs w:val="28"/>
        </w:rPr>
        <w:t xml:space="preserve"> кабинетов, мастерских, спортзал</w:t>
      </w:r>
      <w:r w:rsidRPr="007E01E9">
        <w:rPr>
          <w:sz w:val="28"/>
          <w:szCs w:val="28"/>
        </w:rPr>
        <w:t>а. оснащение их современным оборудованием, наглядными пособиями и техническими средствами обучения, их учет и содержание.</w:t>
      </w:r>
    </w:p>
    <w:p w:rsidR="00AC4106" w:rsidRPr="007E01E9" w:rsidRDefault="00AC4106" w:rsidP="007E01E9">
      <w:pPr>
        <w:pStyle w:val="1"/>
        <w:numPr>
          <w:ilvl w:val="0"/>
          <w:numId w:val="6"/>
        </w:numPr>
        <w:shd w:val="clear" w:color="auto" w:fill="auto"/>
        <w:tabs>
          <w:tab w:val="left" w:pos="587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Пополнение библиотеки научно-методической и художественной литературой, журналами и газетами.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580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Своевременное и правильное доведение приказов директора гимназии и вышестоящих органов образования до педагогов и других работников, контроль их выполнения.</w:t>
      </w:r>
    </w:p>
    <w:p w:rsidR="00AC4106" w:rsidRPr="007E01E9" w:rsidRDefault="00AC4106" w:rsidP="007E01E9">
      <w:pPr>
        <w:pStyle w:val="1"/>
        <w:numPr>
          <w:ilvl w:val="0"/>
          <w:numId w:val="6"/>
        </w:numPr>
        <w:shd w:val="clear" w:color="auto" w:fill="auto"/>
        <w:tabs>
          <w:tab w:val="left" w:pos="580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Анкетирование педагогов, обучающихся и их родителей по вопросам методической работы.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580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Создание банка данных по вопросам методической, научно-</w:t>
      </w:r>
      <w:r w:rsidR="0088149A">
        <w:rPr>
          <w:sz w:val="28"/>
          <w:szCs w:val="28"/>
        </w:rPr>
        <w:t>исследовательской, экспериментал</w:t>
      </w:r>
      <w:r w:rsidRPr="007E01E9">
        <w:rPr>
          <w:sz w:val="28"/>
          <w:szCs w:val="28"/>
        </w:rPr>
        <w:t>ьной и инновационной деятельности.</w:t>
      </w:r>
    </w:p>
    <w:p w:rsidR="00AC4106" w:rsidRPr="007E01E9" w:rsidRDefault="0088149A" w:rsidP="0088149A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C4106" w:rsidRPr="007E01E9">
        <w:rPr>
          <w:sz w:val="28"/>
          <w:szCs w:val="28"/>
        </w:rPr>
        <w:t>Внесение предложений по совершенствованию учебно-воспитательного процесса, участие в работе педагогического совета гимназии.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Совместно с другими членами администрации контролирует соблюдение и принимае</w:t>
      </w:r>
      <w:r w:rsidR="0088149A">
        <w:rPr>
          <w:sz w:val="28"/>
          <w:szCs w:val="28"/>
        </w:rPr>
        <w:t>т меры по выполнению санитарно-</w:t>
      </w:r>
      <w:r w:rsidRPr="007E01E9">
        <w:rPr>
          <w:sz w:val="28"/>
          <w:szCs w:val="28"/>
        </w:rPr>
        <w:t>гигиенических норм, требований, правил по охране труда, пожарной без</w:t>
      </w:r>
      <w:r w:rsidR="0088149A">
        <w:rPr>
          <w:sz w:val="28"/>
          <w:szCs w:val="28"/>
        </w:rPr>
        <w:t>опасности при проведении учебно</w:t>
      </w:r>
      <w:r w:rsidRPr="007E01E9">
        <w:rPr>
          <w:sz w:val="28"/>
          <w:szCs w:val="28"/>
        </w:rPr>
        <w:t>- воспитательных мероприятий и работ вне гимназии с обучающимися.</w:t>
      </w:r>
    </w:p>
    <w:p w:rsidR="00AC4106" w:rsidRPr="007E01E9" w:rsidRDefault="00AC4106" w:rsidP="0088149A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Устанавливает</w:t>
      </w:r>
      <w:r w:rsidRPr="007E01E9">
        <w:rPr>
          <w:sz w:val="28"/>
          <w:szCs w:val="28"/>
        </w:rPr>
        <w:tab/>
        <w:t>и поддерживает связи гимназии с учреждениями дополнительного образования детей, другими организациями для совместной деятельности по дополнительному образованию учащихся гимназии.</w:t>
      </w:r>
    </w:p>
    <w:p w:rsidR="00AC4106" w:rsidRPr="0088149A" w:rsidRDefault="0088149A" w:rsidP="007E01E9">
      <w:pPr>
        <w:pStyle w:val="1"/>
        <w:shd w:val="clear" w:color="auto" w:fill="auto"/>
        <w:spacing w:before="120"/>
        <w:ind w:left="40"/>
        <w:rPr>
          <w:b/>
          <w:sz w:val="28"/>
          <w:szCs w:val="28"/>
        </w:rPr>
      </w:pPr>
      <w:r>
        <w:rPr>
          <w:b/>
          <w:sz w:val="28"/>
          <w:szCs w:val="28"/>
        </w:rPr>
        <w:t>4. Права</w:t>
      </w:r>
    </w:p>
    <w:p w:rsidR="00AC4106" w:rsidRPr="007E01E9" w:rsidRDefault="0088149A" w:rsidP="0088149A">
      <w:pPr>
        <w:pStyle w:val="1"/>
        <w:shd w:val="clear" w:color="auto" w:fill="auto"/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>З</w:t>
      </w:r>
      <w:r w:rsidR="00AC4106" w:rsidRPr="007E01E9">
        <w:rPr>
          <w:sz w:val="28"/>
          <w:szCs w:val="28"/>
        </w:rPr>
        <w:t>аме</w:t>
      </w:r>
      <w:r>
        <w:rPr>
          <w:sz w:val="28"/>
          <w:szCs w:val="28"/>
        </w:rPr>
        <w:t>с</w:t>
      </w:r>
      <w:r w:rsidR="00AC4106" w:rsidRPr="007E01E9">
        <w:rPr>
          <w:sz w:val="28"/>
          <w:szCs w:val="28"/>
        </w:rPr>
        <w:t>титель директора гимназии по УВР с выполнением функциональных обязанностей по организации научно-методической работы гимназии имеет право в пределах своей компетенции:</w:t>
      </w:r>
    </w:p>
    <w:p w:rsidR="00AC4106" w:rsidRPr="007E01E9" w:rsidRDefault="0088149A" w:rsidP="007E01E9">
      <w:pPr>
        <w:pStyle w:val="1"/>
        <w:numPr>
          <w:ilvl w:val="0"/>
          <w:numId w:val="7"/>
        </w:numPr>
        <w:shd w:val="clear" w:color="auto" w:fill="auto"/>
        <w:tabs>
          <w:tab w:val="left" w:pos="472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На все предусмотренные законодательством социальные гарантии.</w:t>
      </w:r>
    </w:p>
    <w:p w:rsidR="00AC4106" w:rsidRPr="007E01E9" w:rsidRDefault="0088149A" w:rsidP="007E01E9">
      <w:pPr>
        <w:pStyle w:val="1"/>
        <w:numPr>
          <w:ilvl w:val="0"/>
          <w:numId w:val="7"/>
        </w:numPr>
        <w:shd w:val="clear" w:color="auto" w:fill="auto"/>
        <w:tabs>
          <w:tab w:val="left" w:pos="472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Подписывать и визировать документы в пределах своей компетенции.</w:t>
      </w:r>
    </w:p>
    <w:p w:rsidR="00AC4106" w:rsidRPr="007E01E9" w:rsidRDefault="0088149A" w:rsidP="00C822B1">
      <w:pPr>
        <w:pStyle w:val="1"/>
        <w:numPr>
          <w:ilvl w:val="0"/>
          <w:numId w:val="7"/>
        </w:numPr>
        <w:shd w:val="clear" w:color="auto" w:fill="auto"/>
        <w:tabs>
          <w:tab w:val="left" w:pos="472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AC4106" w:rsidRPr="007E01E9" w:rsidRDefault="00AC4106" w:rsidP="00C822B1">
      <w:pPr>
        <w:pStyle w:val="1"/>
        <w:numPr>
          <w:ilvl w:val="0"/>
          <w:numId w:val="7"/>
        </w:numPr>
        <w:shd w:val="clear" w:color="auto" w:fill="auto"/>
        <w:tabs>
          <w:tab w:val="left" w:pos="458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Осуществлять взаимодействие с руководителями структурных служб гимназии, получать информацию и документы, необходимые для выполнения своих должностных обязанностей.</w:t>
      </w:r>
    </w:p>
    <w:p w:rsidR="00AC4106" w:rsidRPr="007E01E9" w:rsidRDefault="0088149A" w:rsidP="00C822B1">
      <w:pPr>
        <w:pStyle w:val="1"/>
        <w:numPr>
          <w:ilvl w:val="0"/>
          <w:numId w:val="7"/>
        </w:numPr>
        <w:shd w:val="clear" w:color="auto" w:fill="auto"/>
        <w:tabs>
          <w:tab w:val="left" w:pos="472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Проверять работу непосредственно подчиненных работников гимназии; присутствовать на проводимых ими занятиях и мероприятиях (без права делать замечания во время проведения занятий и других мероприятий).</w:t>
      </w:r>
    </w:p>
    <w:p w:rsidR="00AC4106" w:rsidRPr="007E01E9" w:rsidRDefault="0088149A" w:rsidP="007E01E9">
      <w:pPr>
        <w:pStyle w:val="1"/>
        <w:numPr>
          <w:ilvl w:val="0"/>
          <w:numId w:val="7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Вести переписку с организациями по вопросам, входящим в его компетенцию.</w:t>
      </w:r>
    </w:p>
    <w:p w:rsidR="00AC4106" w:rsidRPr="007E01E9" w:rsidRDefault="0088149A" w:rsidP="00C822B1">
      <w:pPr>
        <w:pStyle w:val="1"/>
        <w:numPr>
          <w:ilvl w:val="0"/>
          <w:numId w:val="7"/>
        </w:numPr>
        <w:shd w:val="clear" w:color="auto" w:fill="auto"/>
        <w:tabs>
          <w:tab w:val="left" w:pos="472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2B1">
        <w:rPr>
          <w:sz w:val="28"/>
          <w:szCs w:val="28"/>
        </w:rPr>
        <w:t>Участвовать в подготовке ат</w:t>
      </w:r>
      <w:r w:rsidR="00AC4106" w:rsidRPr="007E01E9">
        <w:rPr>
          <w:sz w:val="28"/>
          <w:szCs w:val="28"/>
        </w:rPr>
        <w:t>тестационных материалов на педагогов, классных руко</w:t>
      </w:r>
      <w:r w:rsidR="00C822B1">
        <w:rPr>
          <w:sz w:val="28"/>
          <w:szCs w:val="28"/>
        </w:rPr>
        <w:t>водителей, социальных педагогов,</w:t>
      </w:r>
      <w:r w:rsidR="00AC4106" w:rsidRPr="007E01E9">
        <w:rPr>
          <w:sz w:val="28"/>
          <w:szCs w:val="28"/>
        </w:rPr>
        <w:t xml:space="preserve"> воспитателей, педагогов дополнительного образования, давать оценку их деятельности.</w:t>
      </w:r>
    </w:p>
    <w:p w:rsidR="00AC4106" w:rsidRPr="007E01E9" w:rsidRDefault="00C822B1" w:rsidP="007E01E9">
      <w:pPr>
        <w:pStyle w:val="1"/>
        <w:numPr>
          <w:ilvl w:val="0"/>
          <w:numId w:val="7"/>
        </w:numPr>
        <w:shd w:val="clear" w:color="auto" w:fill="auto"/>
        <w:tabs>
          <w:tab w:val="left" w:pos="472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Повышать свою профессиональную квалификацию.</w:t>
      </w:r>
    </w:p>
    <w:p w:rsidR="00AC4106" w:rsidRPr="007E01E9" w:rsidRDefault="00C822B1" w:rsidP="00C822B1">
      <w:pPr>
        <w:pStyle w:val="1"/>
        <w:numPr>
          <w:ilvl w:val="0"/>
          <w:numId w:val="7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Привлекать к дисциплинарной ответственности обучающихся за просту</w:t>
      </w:r>
      <w:r>
        <w:rPr>
          <w:sz w:val="28"/>
          <w:szCs w:val="28"/>
        </w:rPr>
        <w:t>пки</w:t>
      </w:r>
      <w:r w:rsidR="00AC4106" w:rsidRPr="007E01E9">
        <w:rPr>
          <w:sz w:val="28"/>
          <w:szCs w:val="28"/>
        </w:rPr>
        <w:t>, дезорганизующие учебно-воспитательный процесс, в порядке, установленном Уставом гимназии и Правилами о поощрениях и взысканиях.</w:t>
      </w:r>
    </w:p>
    <w:p w:rsidR="00AC4106" w:rsidRPr="007E01E9" w:rsidRDefault="00AC4106" w:rsidP="00C822B1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 xml:space="preserve">Вносить в необходимых случаях временные изменения в расписание уроков, занятий кружков </w:t>
      </w:r>
      <w:r w:rsidRPr="007E01E9">
        <w:rPr>
          <w:rStyle w:val="1pt"/>
          <w:sz w:val="28"/>
          <w:szCs w:val="28"/>
          <w:lang w:val="ru-RU"/>
        </w:rPr>
        <w:t xml:space="preserve"> </w:t>
      </w:r>
      <w:r w:rsidR="00C822B1">
        <w:rPr>
          <w:sz w:val="28"/>
          <w:szCs w:val="28"/>
        </w:rPr>
        <w:t>групп продленного дня,</w:t>
      </w:r>
      <w:r w:rsidRPr="007E01E9">
        <w:rPr>
          <w:sz w:val="28"/>
          <w:szCs w:val="28"/>
        </w:rPr>
        <w:t xml:space="preserve"> отменять занятия, временно объединять </w:t>
      </w:r>
      <w:r w:rsidR="00C822B1">
        <w:rPr>
          <w:sz w:val="28"/>
          <w:szCs w:val="28"/>
        </w:rPr>
        <w:t>группы для проведения совместных</w:t>
      </w:r>
      <w:r w:rsidRPr="007E01E9">
        <w:rPr>
          <w:sz w:val="28"/>
          <w:szCs w:val="28"/>
        </w:rPr>
        <w:t xml:space="preserve"> занятий.</w:t>
      </w:r>
    </w:p>
    <w:p w:rsidR="00AC4106" w:rsidRPr="007E01E9" w:rsidRDefault="00AC4106" w:rsidP="00C822B1">
      <w:pPr>
        <w:pStyle w:val="1"/>
        <w:numPr>
          <w:ilvl w:val="0"/>
          <w:numId w:val="7"/>
        </w:numPr>
        <w:shd w:val="clear" w:color="auto" w:fill="auto"/>
        <w:tabs>
          <w:tab w:val="left" w:pos="587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Приостанавливать образовательный процесс в помещениях и кабинетах, если создаются условия, опасные для здоровья учащихся и сотрудников.</w:t>
      </w:r>
    </w:p>
    <w:p w:rsidR="00AC4106" w:rsidRPr="007E01E9" w:rsidRDefault="00AC4106" w:rsidP="007E01E9">
      <w:pPr>
        <w:pStyle w:val="1"/>
        <w:numPr>
          <w:ilvl w:val="0"/>
          <w:numId w:val="7"/>
        </w:numPr>
        <w:shd w:val="clear" w:color="auto" w:fill="auto"/>
        <w:tabs>
          <w:tab w:val="left" w:pos="566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Давать подчинённым работникам обязательные для исполнения распоряжения.</w:t>
      </w:r>
    </w:p>
    <w:p w:rsidR="00AC4106" w:rsidRPr="007E01E9" w:rsidRDefault="00AC4106" w:rsidP="00C822B1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На время отсутствия директора гимназии (командировка, отпуск, болезнь, пр.) исполняет его обязанности и несет ответственность за надлежащее их исполнение.</w:t>
      </w:r>
    </w:p>
    <w:p w:rsidR="00AC4106" w:rsidRPr="007E01E9" w:rsidRDefault="00AC4106" w:rsidP="007E01E9">
      <w:pPr>
        <w:pStyle w:val="1"/>
        <w:numPr>
          <w:ilvl w:val="0"/>
          <w:numId w:val="7"/>
        </w:numPr>
        <w:shd w:val="clear" w:color="auto" w:fill="auto"/>
        <w:tabs>
          <w:tab w:val="left" w:pos="566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Другие права, предусмотренные трудовым законодательством.</w:t>
      </w:r>
    </w:p>
    <w:p w:rsidR="00C822B1" w:rsidRDefault="00C822B1" w:rsidP="00C822B1">
      <w:pPr>
        <w:pStyle w:val="1"/>
        <w:shd w:val="clear" w:color="auto" w:fill="auto"/>
        <w:spacing w:before="120"/>
        <w:ind w:left="40" w:right="3900"/>
        <w:rPr>
          <w:b/>
          <w:sz w:val="28"/>
          <w:szCs w:val="28"/>
        </w:rPr>
      </w:pPr>
    </w:p>
    <w:p w:rsidR="00C822B1" w:rsidRPr="00C822B1" w:rsidRDefault="00AC4106" w:rsidP="00C822B1">
      <w:pPr>
        <w:pStyle w:val="1"/>
        <w:shd w:val="clear" w:color="auto" w:fill="auto"/>
        <w:spacing w:before="120"/>
        <w:ind w:left="40" w:right="3900"/>
        <w:rPr>
          <w:b/>
          <w:sz w:val="28"/>
          <w:szCs w:val="28"/>
        </w:rPr>
      </w:pPr>
      <w:r w:rsidRPr="00C822B1">
        <w:rPr>
          <w:b/>
          <w:sz w:val="28"/>
          <w:szCs w:val="28"/>
        </w:rPr>
        <w:lastRenderedPageBreak/>
        <w:t xml:space="preserve">5. Ответственность </w:t>
      </w:r>
    </w:p>
    <w:p w:rsidR="00AC4106" w:rsidRPr="007E01E9" w:rsidRDefault="00AC4106" w:rsidP="00C822B1">
      <w:pPr>
        <w:pStyle w:val="1"/>
        <w:shd w:val="clear" w:color="auto" w:fill="auto"/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 xml:space="preserve">Заместитель </w:t>
      </w:r>
      <w:r w:rsidR="00C822B1">
        <w:rPr>
          <w:sz w:val="28"/>
          <w:szCs w:val="28"/>
        </w:rPr>
        <w:t>директора гимназии по УВР несет ответственность</w:t>
      </w:r>
      <w:r w:rsidRPr="007E01E9">
        <w:rPr>
          <w:sz w:val="28"/>
          <w:szCs w:val="28"/>
        </w:rPr>
        <w:t>:</w:t>
      </w:r>
    </w:p>
    <w:p w:rsidR="00AC4106" w:rsidRPr="007E01E9" w:rsidRDefault="00C822B1" w:rsidP="00C822B1">
      <w:pPr>
        <w:pStyle w:val="1"/>
        <w:numPr>
          <w:ilvl w:val="0"/>
          <w:numId w:val="8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гимназии, иных локальных нормативных актов, законных распоряжений директора гимназии, должностных обязанностей, уст</w:t>
      </w:r>
      <w:r>
        <w:rPr>
          <w:sz w:val="28"/>
          <w:szCs w:val="28"/>
        </w:rPr>
        <w:t>ановленных настоящей инструкции</w:t>
      </w:r>
      <w:r w:rsidR="00AC4106" w:rsidRPr="007E01E9">
        <w:rPr>
          <w:sz w:val="28"/>
          <w:szCs w:val="28"/>
        </w:rPr>
        <w:t xml:space="preserve"> в пределах, определенных действующим трудовым законодательством РФ.</w:t>
      </w:r>
    </w:p>
    <w:p w:rsidR="00AC4106" w:rsidRPr="007E01E9" w:rsidRDefault="00C822B1" w:rsidP="00C822B1">
      <w:pPr>
        <w:pStyle w:val="1"/>
        <w:numPr>
          <w:ilvl w:val="0"/>
          <w:numId w:val="8"/>
        </w:numPr>
        <w:shd w:val="clear" w:color="auto" w:fill="auto"/>
        <w:tabs>
          <w:tab w:val="left" w:pos="465"/>
        </w:tabs>
        <w:spacing w:before="12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06" w:rsidRPr="007E01E9">
        <w:rPr>
          <w:sz w:val="28"/>
          <w:szCs w:val="28"/>
        </w:rPr>
        <w:t>За причинение мате</w:t>
      </w:r>
      <w:r>
        <w:rPr>
          <w:sz w:val="28"/>
          <w:szCs w:val="28"/>
        </w:rPr>
        <w:t xml:space="preserve">риального ущерба работодателю – </w:t>
      </w:r>
      <w:r w:rsidR="00AC4106" w:rsidRPr="007E01E9">
        <w:rPr>
          <w:sz w:val="28"/>
          <w:szCs w:val="28"/>
        </w:rPr>
        <w:t xml:space="preserve">в пределах, определенных действующим </w:t>
      </w:r>
      <w:r>
        <w:rPr>
          <w:sz w:val="28"/>
          <w:szCs w:val="28"/>
        </w:rPr>
        <w:t>т</w:t>
      </w:r>
      <w:r w:rsidR="00AC4106" w:rsidRPr="007E01E9">
        <w:rPr>
          <w:sz w:val="28"/>
          <w:szCs w:val="28"/>
        </w:rPr>
        <w:t>рудовым и гражданским законодательством РФ.</w:t>
      </w:r>
    </w:p>
    <w:p w:rsidR="00AC4106" w:rsidRPr="007E01E9" w:rsidRDefault="00AC4106" w:rsidP="00C822B1">
      <w:pPr>
        <w:pStyle w:val="1"/>
        <w:numPr>
          <w:ilvl w:val="0"/>
          <w:numId w:val="8"/>
        </w:numPr>
        <w:shd w:val="clear" w:color="auto" w:fill="auto"/>
        <w:tabs>
          <w:tab w:val="left" w:pos="458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 xml:space="preserve">За правонарушения, совершенные </w:t>
      </w:r>
      <w:r w:rsidR="00C822B1">
        <w:rPr>
          <w:sz w:val="28"/>
          <w:szCs w:val="28"/>
        </w:rPr>
        <w:t>в процессе осуществления своей трудовой деятельности, в пределах,</w:t>
      </w:r>
      <w:r w:rsidRPr="007E01E9">
        <w:rPr>
          <w:sz w:val="28"/>
          <w:szCs w:val="28"/>
        </w:rPr>
        <w:t xml:space="preserve"> определенных действующим административным, уголовным, гражданским</w:t>
      </w:r>
      <w:r w:rsidR="00C822B1">
        <w:rPr>
          <w:sz w:val="28"/>
          <w:szCs w:val="28"/>
        </w:rPr>
        <w:t xml:space="preserve"> законодательством РФ.</w:t>
      </w:r>
    </w:p>
    <w:p w:rsidR="00AC4106" w:rsidRDefault="00AC4106" w:rsidP="00C822B1">
      <w:pPr>
        <w:pStyle w:val="1"/>
        <w:numPr>
          <w:ilvl w:val="0"/>
          <w:numId w:val="8"/>
        </w:numPr>
        <w:shd w:val="clear" w:color="auto" w:fill="auto"/>
        <w:tabs>
          <w:tab w:val="left" w:pos="472"/>
        </w:tabs>
        <w:spacing w:before="120"/>
        <w:ind w:left="40"/>
        <w:rPr>
          <w:sz w:val="28"/>
          <w:szCs w:val="28"/>
        </w:rPr>
      </w:pPr>
      <w:r w:rsidRPr="007E01E9">
        <w:rPr>
          <w:sz w:val="28"/>
          <w:szCs w:val="28"/>
        </w:rPr>
        <w:t xml:space="preserve">За применение, в том числе однократное, методов воспитания связанных с физическим и (или) психическим насилием над личностью обучающегося, а также совершение иного </w:t>
      </w:r>
      <w:r w:rsidR="00C822B1">
        <w:rPr>
          <w:sz w:val="28"/>
          <w:szCs w:val="28"/>
        </w:rPr>
        <w:t>аморального п</w:t>
      </w:r>
      <w:r w:rsidRPr="007E01E9">
        <w:rPr>
          <w:sz w:val="28"/>
          <w:szCs w:val="28"/>
        </w:rPr>
        <w:t>ост</w:t>
      </w:r>
      <w:r w:rsidR="00C822B1">
        <w:rPr>
          <w:sz w:val="28"/>
          <w:szCs w:val="28"/>
        </w:rPr>
        <w:t>упка</w:t>
      </w:r>
      <w:r w:rsidRPr="007E01E9">
        <w:rPr>
          <w:sz w:val="28"/>
          <w:szCs w:val="28"/>
        </w:rPr>
        <w:t xml:space="preserve"> заместитель директора по УВР может быть освобожден от занимаемой должности в соответствии с трудовым </w:t>
      </w:r>
      <w:r w:rsidR="00C822B1">
        <w:rPr>
          <w:sz w:val="28"/>
          <w:szCs w:val="28"/>
        </w:rPr>
        <w:t>законодательством и Законом РФ «</w:t>
      </w:r>
      <w:r w:rsidRPr="007E01E9">
        <w:rPr>
          <w:sz w:val="28"/>
          <w:szCs w:val="28"/>
        </w:rPr>
        <w:t>Об образовании</w:t>
      </w:r>
      <w:r w:rsidR="00C822B1">
        <w:rPr>
          <w:sz w:val="28"/>
          <w:szCs w:val="28"/>
        </w:rPr>
        <w:t xml:space="preserve"> в Российской Федерации»</w:t>
      </w:r>
      <w:r w:rsidRPr="007E01E9">
        <w:rPr>
          <w:sz w:val="28"/>
          <w:szCs w:val="28"/>
        </w:rPr>
        <w:t>. Увольнение з</w:t>
      </w:r>
      <w:r w:rsidR="00C822B1">
        <w:rPr>
          <w:sz w:val="28"/>
          <w:szCs w:val="28"/>
        </w:rPr>
        <w:t>а</w:t>
      </w:r>
      <w:r w:rsidRPr="007E01E9">
        <w:rPr>
          <w:sz w:val="28"/>
          <w:szCs w:val="28"/>
        </w:rPr>
        <w:t xml:space="preserve"> данный проступок не является мерой дисциплинарной ответственности.</w:t>
      </w:r>
    </w:p>
    <w:p w:rsidR="00C822B1" w:rsidRDefault="00C822B1" w:rsidP="00C822B1">
      <w:pPr>
        <w:pStyle w:val="1"/>
        <w:shd w:val="clear" w:color="auto" w:fill="auto"/>
        <w:tabs>
          <w:tab w:val="left" w:pos="472"/>
        </w:tabs>
        <w:spacing w:before="120"/>
        <w:ind w:left="40" w:right="200"/>
        <w:rPr>
          <w:sz w:val="28"/>
          <w:szCs w:val="28"/>
        </w:rPr>
      </w:pPr>
    </w:p>
    <w:p w:rsidR="00AC4106" w:rsidRPr="007E01E9" w:rsidRDefault="00AC4106" w:rsidP="00C822B1">
      <w:pPr>
        <w:pStyle w:val="1"/>
        <w:numPr>
          <w:ilvl w:val="0"/>
          <w:numId w:val="8"/>
        </w:numPr>
        <w:shd w:val="clear" w:color="auto" w:fill="auto"/>
        <w:tabs>
          <w:tab w:val="left" w:pos="458"/>
        </w:tabs>
        <w:ind w:left="40"/>
        <w:rPr>
          <w:sz w:val="28"/>
          <w:szCs w:val="28"/>
        </w:rPr>
      </w:pPr>
      <w:r w:rsidRPr="007E01E9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</w:t>
      </w:r>
      <w:r w:rsidR="00C822B1">
        <w:rPr>
          <w:sz w:val="28"/>
          <w:szCs w:val="28"/>
        </w:rPr>
        <w:t>т</w:t>
      </w:r>
      <w:r w:rsidRPr="007E01E9">
        <w:rPr>
          <w:sz w:val="28"/>
          <w:szCs w:val="28"/>
        </w:rPr>
        <w:t xml:space="preserve">ора по </w:t>
      </w:r>
      <w:r w:rsidR="00C822B1">
        <w:rPr>
          <w:sz w:val="28"/>
          <w:szCs w:val="28"/>
        </w:rPr>
        <w:t>УВ</w:t>
      </w:r>
      <w:r w:rsidRPr="007E01E9">
        <w:rPr>
          <w:sz w:val="28"/>
          <w:szCs w:val="28"/>
        </w:rPr>
        <w:t>Р привлекается к административной ответственности в порядке и в случаях, предусмотренных</w:t>
      </w:r>
      <w:r w:rsidR="00C822B1">
        <w:rPr>
          <w:sz w:val="28"/>
          <w:szCs w:val="28"/>
        </w:rPr>
        <w:t xml:space="preserve"> административным</w:t>
      </w:r>
    </w:p>
    <w:p w:rsidR="00AC4106" w:rsidRPr="007E01E9" w:rsidRDefault="00AC4106" w:rsidP="007E01E9">
      <w:pPr>
        <w:pStyle w:val="1"/>
        <w:shd w:val="clear" w:color="auto" w:fill="auto"/>
        <w:ind w:left="40"/>
        <w:rPr>
          <w:sz w:val="28"/>
          <w:szCs w:val="28"/>
        </w:rPr>
      </w:pPr>
      <w:r w:rsidRPr="007E01E9">
        <w:rPr>
          <w:sz w:val="28"/>
          <w:szCs w:val="28"/>
        </w:rPr>
        <w:t>законодательством.</w:t>
      </w:r>
    </w:p>
    <w:p w:rsidR="00AC4106" w:rsidRDefault="00AC4106" w:rsidP="00AC4106">
      <w:pPr>
        <w:pStyle w:val="1"/>
        <w:shd w:val="clear" w:color="auto" w:fill="auto"/>
        <w:tabs>
          <w:tab w:val="left" w:pos="184"/>
        </w:tabs>
        <w:spacing w:line="302" w:lineRule="exact"/>
        <w:ind w:left="40" w:right="320"/>
        <w:jc w:val="left"/>
      </w:pPr>
    </w:p>
    <w:p w:rsidR="00C822B1" w:rsidRDefault="00C822B1" w:rsidP="00AC4106">
      <w:pPr>
        <w:pStyle w:val="1"/>
        <w:shd w:val="clear" w:color="auto" w:fill="auto"/>
        <w:tabs>
          <w:tab w:val="left" w:pos="184"/>
        </w:tabs>
        <w:spacing w:line="302" w:lineRule="exact"/>
        <w:ind w:left="40" w:right="320"/>
        <w:jc w:val="left"/>
      </w:pPr>
    </w:p>
    <w:p w:rsidR="00C822B1" w:rsidRPr="00201B07" w:rsidRDefault="00C822B1" w:rsidP="00C822B1">
      <w:pPr>
        <w:pStyle w:val="1"/>
        <w:shd w:val="clear" w:color="auto" w:fill="auto"/>
        <w:spacing w:before="120" w:line="240" w:lineRule="auto"/>
        <w:ind w:left="20"/>
        <w:rPr>
          <w:sz w:val="26"/>
          <w:szCs w:val="26"/>
        </w:rPr>
      </w:pPr>
      <w:r w:rsidRPr="00201B07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>
        <w:rPr>
          <w:sz w:val="26"/>
          <w:szCs w:val="26"/>
        </w:rPr>
        <w:t>и) от 26 августа 2010г. № 761-н г.</w:t>
      </w:r>
      <w:r w:rsidRPr="00201B07">
        <w:rPr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>
        <w:rPr>
          <w:sz w:val="26"/>
          <w:szCs w:val="26"/>
        </w:rPr>
        <w:t xml:space="preserve"> работников образования».</w:t>
      </w:r>
    </w:p>
    <w:p w:rsidR="00C822B1" w:rsidRDefault="00C822B1" w:rsidP="00C822B1">
      <w:pPr>
        <w:pStyle w:val="1"/>
        <w:shd w:val="clear" w:color="auto" w:fill="auto"/>
        <w:tabs>
          <w:tab w:val="left" w:pos="472"/>
        </w:tabs>
        <w:ind w:left="40" w:right="60"/>
      </w:pPr>
    </w:p>
    <w:p w:rsidR="00C822B1" w:rsidRDefault="00C822B1" w:rsidP="00C822B1">
      <w:pPr>
        <w:pStyle w:val="1"/>
        <w:shd w:val="clear" w:color="auto" w:fill="auto"/>
        <w:tabs>
          <w:tab w:val="left" w:pos="472"/>
        </w:tabs>
        <w:ind w:left="40" w:right="60"/>
      </w:pPr>
    </w:p>
    <w:p w:rsidR="00C822B1" w:rsidRDefault="00C822B1" w:rsidP="00C822B1">
      <w:pPr>
        <w:pStyle w:val="1"/>
        <w:shd w:val="clear" w:color="auto" w:fill="auto"/>
        <w:tabs>
          <w:tab w:val="left" w:pos="472"/>
        </w:tabs>
        <w:ind w:left="40" w:right="60"/>
      </w:pPr>
    </w:p>
    <w:p w:rsidR="00C822B1" w:rsidRDefault="00C822B1" w:rsidP="00C822B1">
      <w:pPr>
        <w:pStyle w:val="1"/>
        <w:shd w:val="clear" w:color="auto" w:fill="auto"/>
        <w:tabs>
          <w:tab w:val="left" w:pos="472"/>
        </w:tabs>
        <w:ind w:left="40" w:right="60"/>
      </w:pPr>
    </w:p>
    <w:p w:rsidR="00C822B1" w:rsidRDefault="00C822B1" w:rsidP="00C822B1">
      <w:pPr>
        <w:pStyle w:val="1"/>
        <w:shd w:val="clear" w:color="auto" w:fill="auto"/>
        <w:tabs>
          <w:tab w:val="left" w:pos="472"/>
        </w:tabs>
        <w:ind w:left="40" w:right="60"/>
      </w:pPr>
    </w:p>
    <w:p w:rsidR="00C822B1" w:rsidRPr="00A67E1E" w:rsidRDefault="00C822B1" w:rsidP="00C822B1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C822B1" w:rsidRPr="00A67E1E" w:rsidRDefault="00C822B1" w:rsidP="00C822B1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C822B1" w:rsidRDefault="00C822B1" w:rsidP="00C822B1">
      <w:pPr>
        <w:pStyle w:val="1"/>
        <w:shd w:val="clear" w:color="auto" w:fill="auto"/>
        <w:tabs>
          <w:tab w:val="left" w:pos="472"/>
        </w:tabs>
        <w:ind w:left="40" w:right="60"/>
      </w:pPr>
    </w:p>
    <w:p w:rsidR="00C822B1" w:rsidRDefault="00C822B1" w:rsidP="00AC4106">
      <w:pPr>
        <w:pStyle w:val="1"/>
        <w:shd w:val="clear" w:color="auto" w:fill="auto"/>
        <w:tabs>
          <w:tab w:val="left" w:pos="184"/>
        </w:tabs>
        <w:spacing w:line="302" w:lineRule="exact"/>
        <w:ind w:left="40" w:right="320"/>
        <w:jc w:val="left"/>
      </w:pPr>
    </w:p>
    <w:sectPr w:rsidR="00C822B1" w:rsidSect="007E01E9">
      <w:type w:val="continuous"/>
      <w:pgSz w:w="11909" w:h="16838"/>
      <w:pgMar w:top="851" w:right="710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4D" w:rsidRDefault="003F264D" w:rsidP="003B0E95">
      <w:r>
        <w:separator/>
      </w:r>
    </w:p>
  </w:endnote>
  <w:endnote w:type="continuationSeparator" w:id="1">
    <w:p w:rsidR="003F264D" w:rsidRDefault="003F264D" w:rsidP="003B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4D" w:rsidRDefault="003F264D"/>
  </w:footnote>
  <w:footnote w:type="continuationSeparator" w:id="1">
    <w:p w:rsidR="003F264D" w:rsidRDefault="003F26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06C"/>
    <w:multiLevelType w:val="multilevel"/>
    <w:tmpl w:val="B226F6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06A99"/>
    <w:multiLevelType w:val="multilevel"/>
    <w:tmpl w:val="455062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C6AEA"/>
    <w:multiLevelType w:val="multilevel"/>
    <w:tmpl w:val="AB38319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463C1"/>
    <w:multiLevelType w:val="multilevel"/>
    <w:tmpl w:val="6798CD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0011D"/>
    <w:multiLevelType w:val="multilevel"/>
    <w:tmpl w:val="CE866E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300057"/>
    <w:multiLevelType w:val="multilevel"/>
    <w:tmpl w:val="156C48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652D01"/>
    <w:multiLevelType w:val="multilevel"/>
    <w:tmpl w:val="995E3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254856"/>
    <w:multiLevelType w:val="multilevel"/>
    <w:tmpl w:val="C5865F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B0E95"/>
    <w:rsid w:val="00194530"/>
    <w:rsid w:val="00381F95"/>
    <w:rsid w:val="003A4890"/>
    <w:rsid w:val="003B0E95"/>
    <w:rsid w:val="003D1445"/>
    <w:rsid w:val="003F264D"/>
    <w:rsid w:val="00606A13"/>
    <w:rsid w:val="007E01E9"/>
    <w:rsid w:val="007E519E"/>
    <w:rsid w:val="007E7201"/>
    <w:rsid w:val="0087581A"/>
    <w:rsid w:val="0088149A"/>
    <w:rsid w:val="00AC4106"/>
    <w:rsid w:val="00C822B1"/>
    <w:rsid w:val="00ED235B"/>
    <w:rsid w:val="00F3182F"/>
    <w:rsid w:val="00FA3189"/>
    <w:rsid w:val="00FB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0E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0E9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B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sid w:val="003B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Exact0">
    <w:name w:val="Основной текст Exact"/>
    <w:basedOn w:val="a0"/>
    <w:rsid w:val="003B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Arial9pt-1ptExact">
    <w:name w:val="Основной текст + Arial;9 pt;Курсив;Интервал -1 pt Exact"/>
    <w:basedOn w:val="a5"/>
    <w:rsid w:val="003B0E95"/>
    <w:rPr>
      <w:rFonts w:ascii="Arial" w:eastAsia="Arial" w:hAnsi="Arial" w:cs="Arial"/>
      <w:i/>
      <w:iCs/>
      <w:spacing w:val="-36"/>
      <w:sz w:val="18"/>
      <w:szCs w:val="18"/>
      <w:lang w:val="en-US"/>
    </w:rPr>
  </w:style>
  <w:style w:type="character" w:customStyle="1" w:styleId="2Exact0">
    <w:name w:val="Основной текст (2) Exact"/>
    <w:basedOn w:val="a0"/>
    <w:link w:val="20"/>
    <w:rsid w:val="003B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3B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sid w:val="003B0E95"/>
    <w:rPr>
      <w:rFonts w:ascii="SimSun" w:eastAsia="SimSun" w:hAnsi="SimSun" w:cs="SimSun"/>
      <w:b w:val="0"/>
      <w:bCs w:val="0"/>
      <w:i/>
      <w:iCs/>
      <w:smallCaps w:val="0"/>
      <w:strike w:val="0"/>
      <w:sz w:val="47"/>
      <w:szCs w:val="47"/>
      <w:u w:val="none"/>
    </w:rPr>
  </w:style>
  <w:style w:type="character" w:customStyle="1" w:styleId="5Exact">
    <w:name w:val="Основной текст (5) Exact"/>
    <w:basedOn w:val="a0"/>
    <w:link w:val="5"/>
    <w:rsid w:val="003B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sid w:val="003B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rsid w:val="003B0E9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2">
    <w:name w:val="Подпись к картинке (2)"/>
    <w:basedOn w:val="a"/>
    <w:link w:val="2Exact"/>
    <w:rsid w:val="003B0E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9"/>
      <w:szCs w:val="19"/>
    </w:rPr>
  </w:style>
  <w:style w:type="paragraph" w:customStyle="1" w:styleId="1">
    <w:name w:val="Основной текст1"/>
    <w:basedOn w:val="a"/>
    <w:link w:val="a5"/>
    <w:rsid w:val="003B0E9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Exact0"/>
    <w:rsid w:val="003B0E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22"/>
      <w:szCs w:val="22"/>
    </w:rPr>
  </w:style>
  <w:style w:type="paragraph" w:customStyle="1" w:styleId="3">
    <w:name w:val="Основной текст (3)"/>
    <w:basedOn w:val="a"/>
    <w:link w:val="3Exact"/>
    <w:rsid w:val="003B0E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25"/>
      <w:szCs w:val="25"/>
    </w:rPr>
  </w:style>
  <w:style w:type="paragraph" w:customStyle="1" w:styleId="4">
    <w:name w:val="Основной текст (4)"/>
    <w:basedOn w:val="a"/>
    <w:link w:val="4Exact"/>
    <w:rsid w:val="003B0E95"/>
    <w:pPr>
      <w:shd w:val="clear" w:color="auto" w:fill="FFFFFF"/>
      <w:spacing w:line="0" w:lineRule="atLeast"/>
    </w:pPr>
    <w:rPr>
      <w:rFonts w:ascii="SimSun" w:eastAsia="SimSun" w:hAnsi="SimSun" w:cs="SimSun"/>
      <w:i/>
      <w:iCs/>
      <w:sz w:val="47"/>
      <w:szCs w:val="47"/>
    </w:rPr>
  </w:style>
  <w:style w:type="paragraph" w:customStyle="1" w:styleId="5">
    <w:name w:val="Основной текст (5)"/>
    <w:basedOn w:val="a"/>
    <w:link w:val="5Exact"/>
    <w:rsid w:val="003B0E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9"/>
      <w:szCs w:val="19"/>
    </w:rPr>
  </w:style>
  <w:style w:type="character" w:customStyle="1" w:styleId="1pt">
    <w:name w:val="Основной текст + Курсив;Интервал 1 pt"/>
    <w:basedOn w:val="a5"/>
    <w:rsid w:val="00AC4106"/>
    <w:rPr>
      <w:i/>
      <w:iCs/>
      <w:color w:val="000000"/>
      <w:spacing w:val="20"/>
      <w:w w:val="100"/>
      <w:position w:val="0"/>
      <w:sz w:val="22"/>
      <w:szCs w:val="22"/>
      <w:lang w:val="en-US"/>
    </w:rPr>
  </w:style>
  <w:style w:type="character" w:customStyle="1" w:styleId="21">
    <w:name w:val="Основной текст (2)_"/>
    <w:basedOn w:val="a0"/>
    <w:rsid w:val="00AC4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LucidaSansUnicode18pt">
    <w:name w:val="Основной текст (2) + Lucida Sans Unicode;18 pt;Курсив"/>
    <w:basedOn w:val="21"/>
    <w:rsid w:val="00AC4106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36"/>
      <w:szCs w:val="36"/>
      <w:u w:val="single"/>
    </w:rPr>
  </w:style>
  <w:style w:type="character" w:customStyle="1" w:styleId="30">
    <w:name w:val="Основной текст (3)_"/>
    <w:basedOn w:val="a0"/>
    <w:rsid w:val="00AC410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7</cp:revision>
  <cp:lastPrinted>2021-01-18T05:46:00Z</cp:lastPrinted>
  <dcterms:created xsi:type="dcterms:W3CDTF">2015-11-26T07:49:00Z</dcterms:created>
  <dcterms:modified xsi:type="dcterms:W3CDTF">2021-01-18T05:46:00Z</dcterms:modified>
</cp:coreProperties>
</file>